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953" w:type="dxa"/>
        <w:tblLook w:val="04A0"/>
      </w:tblPr>
      <w:tblGrid>
        <w:gridCol w:w="5778"/>
        <w:gridCol w:w="4395"/>
        <w:gridCol w:w="5780"/>
      </w:tblGrid>
      <w:tr w:rsidR="0048675C" w:rsidRPr="005B7B66" w:rsidTr="00EF5F9F">
        <w:trPr>
          <w:trHeight w:val="1501"/>
        </w:trPr>
        <w:tc>
          <w:tcPr>
            <w:tcW w:w="5778" w:type="dxa"/>
            <w:shd w:val="clear" w:color="auto" w:fill="auto"/>
          </w:tcPr>
          <w:p w:rsidR="0048675C" w:rsidRPr="005B7B66" w:rsidRDefault="0048675C" w:rsidP="001679D7">
            <w:pPr>
              <w:pStyle w:val="ConsPlusNonformat"/>
              <w:widowControl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675C" w:rsidRPr="005B7B66" w:rsidRDefault="0048675C" w:rsidP="001679D7">
            <w:pPr>
              <w:pStyle w:val="ConsPlusNonformat"/>
              <w:widowControl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675C" w:rsidRPr="005B7B66" w:rsidRDefault="0048675C" w:rsidP="001679D7">
            <w:pPr>
              <w:pStyle w:val="ConsPlusNonformat"/>
              <w:widowControl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675C" w:rsidRPr="005B7B66" w:rsidRDefault="0048675C" w:rsidP="001679D7">
            <w:pPr>
              <w:pStyle w:val="ConsPlusNonformat"/>
              <w:widowControl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675C" w:rsidRPr="005B7B66" w:rsidRDefault="0048675C" w:rsidP="001679D7">
            <w:pPr>
              <w:pStyle w:val="ConsPlusNonformat"/>
              <w:widowControl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675C" w:rsidRPr="005B7B66" w:rsidRDefault="0048675C" w:rsidP="001679D7">
            <w:pPr>
              <w:pStyle w:val="ConsPlusNonformat"/>
              <w:widowControl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675C" w:rsidRPr="005B7B66" w:rsidRDefault="0048675C" w:rsidP="001679D7">
            <w:pPr>
              <w:pStyle w:val="ConsPlusNonformat"/>
              <w:widowControl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675C" w:rsidRPr="005B7B66" w:rsidRDefault="0048675C" w:rsidP="001679D7">
            <w:pPr>
              <w:pStyle w:val="ConsPlusNonformat"/>
              <w:widowControl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shd w:val="clear" w:color="auto" w:fill="auto"/>
          </w:tcPr>
          <w:p w:rsidR="0088614F" w:rsidRPr="005B7B66" w:rsidRDefault="008F3E4A" w:rsidP="00EF5F9F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B70DE4"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риложение </w:t>
            </w:r>
          </w:p>
          <w:p w:rsidR="008F3E4A" w:rsidRDefault="00FE071C" w:rsidP="00EF5F9F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B7B66">
              <w:rPr>
                <w:rFonts w:ascii="Times New Roman" w:hAnsi="Times New Roman" w:cs="Times New Roman"/>
                <w:sz w:val="22"/>
                <w:szCs w:val="22"/>
              </w:rPr>
              <w:t>к приказу Администрации Главы Республики Карелия</w:t>
            </w:r>
          </w:p>
          <w:p w:rsidR="00FE071C" w:rsidRPr="005B7B66" w:rsidRDefault="00FE071C" w:rsidP="00EF5F9F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330A1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9680D"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6D0F">
              <w:rPr>
                <w:rFonts w:ascii="Times New Roman" w:hAnsi="Times New Roman" w:cs="Times New Roman"/>
                <w:sz w:val="22"/>
                <w:szCs w:val="22"/>
              </w:rPr>
              <w:t>декабря</w:t>
            </w:r>
            <w:r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 201</w:t>
            </w:r>
            <w:r w:rsidR="00AE20A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E0892">
              <w:rPr>
                <w:rFonts w:ascii="Times New Roman" w:hAnsi="Times New Roman" w:cs="Times New Roman"/>
                <w:sz w:val="22"/>
                <w:szCs w:val="22"/>
              </w:rPr>
              <w:t>года №</w:t>
            </w:r>
            <w:r w:rsidR="00465C07" w:rsidRPr="001E089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E0892" w:rsidRPr="001E0892">
              <w:rPr>
                <w:rFonts w:ascii="Times New Roman" w:hAnsi="Times New Roman" w:cs="Times New Roman"/>
                <w:sz w:val="22"/>
                <w:szCs w:val="22"/>
              </w:rPr>
              <w:t>303</w:t>
            </w:r>
            <w:r w:rsidR="00F13DB7"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  <w:r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13DB7"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  <w:p w:rsidR="00FE071C" w:rsidRPr="005B7B66" w:rsidRDefault="00FE071C" w:rsidP="001679D7">
            <w:pPr>
              <w:pStyle w:val="ConsPlusNonformat"/>
              <w:widowControl/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4A" w:rsidRDefault="008F3E4A" w:rsidP="00EF5F9F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8614F" w:rsidRPr="005B7B66" w:rsidRDefault="005C0963" w:rsidP="00EF5F9F">
            <w:pPr>
              <w:pStyle w:val="ConsPlusNonformat"/>
              <w:widowControl/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B7B66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726ADF" w:rsidRPr="00726ADF" w:rsidRDefault="00726ADF" w:rsidP="00726ADF">
            <w:pPr>
              <w:pStyle w:val="ConsPlusNonformat"/>
              <w:ind w:left="284" w:hanging="250"/>
              <w:rPr>
                <w:rFonts w:ascii="Times New Roman" w:hAnsi="Times New Roman" w:cs="Times New Roman"/>
                <w:sz w:val="22"/>
                <w:szCs w:val="22"/>
              </w:rPr>
            </w:pPr>
            <w:r w:rsidRPr="00726ADF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Главы Республики Карелия – </w:t>
            </w:r>
          </w:p>
          <w:p w:rsidR="00726ADF" w:rsidRPr="00726ADF" w:rsidRDefault="00726ADF" w:rsidP="00726ADF">
            <w:pPr>
              <w:pStyle w:val="ConsPlusNonformat"/>
              <w:ind w:left="284" w:hanging="250"/>
              <w:rPr>
                <w:rFonts w:ascii="Times New Roman" w:hAnsi="Times New Roman" w:cs="Times New Roman"/>
                <w:sz w:val="22"/>
                <w:szCs w:val="22"/>
              </w:rPr>
            </w:pPr>
            <w:r w:rsidRPr="00726ADF">
              <w:rPr>
                <w:rFonts w:ascii="Times New Roman" w:hAnsi="Times New Roman" w:cs="Times New Roman"/>
                <w:sz w:val="22"/>
                <w:szCs w:val="22"/>
              </w:rPr>
              <w:t>Руководитель Администрации</w:t>
            </w:r>
          </w:p>
          <w:p w:rsidR="00726ADF" w:rsidRPr="00726ADF" w:rsidRDefault="00726ADF" w:rsidP="00726ADF">
            <w:pPr>
              <w:pStyle w:val="ConsPlusNonformat"/>
              <w:ind w:left="284" w:hanging="250"/>
              <w:rPr>
                <w:rFonts w:ascii="Times New Roman" w:hAnsi="Times New Roman" w:cs="Times New Roman"/>
                <w:sz w:val="22"/>
                <w:szCs w:val="22"/>
              </w:rPr>
            </w:pPr>
            <w:r w:rsidRPr="00726ADF">
              <w:rPr>
                <w:rFonts w:ascii="Times New Roman" w:hAnsi="Times New Roman" w:cs="Times New Roman"/>
                <w:sz w:val="22"/>
                <w:szCs w:val="22"/>
              </w:rPr>
              <w:t>Главы Республики Карелия</w:t>
            </w:r>
          </w:p>
          <w:p w:rsidR="00726ADF" w:rsidRPr="00726ADF" w:rsidRDefault="00726ADF" w:rsidP="00726ADF">
            <w:pPr>
              <w:pStyle w:val="ConsPlusNonformat"/>
              <w:ind w:left="284" w:hanging="25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26ADF" w:rsidRPr="00726ADF" w:rsidRDefault="00726ADF" w:rsidP="00726ADF">
            <w:pPr>
              <w:pStyle w:val="ConsPlusNonformat"/>
              <w:ind w:left="284" w:hanging="25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E071C" w:rsidRPr="005B7B66" w:rsidRDefault="00726ADF" w:rsidP="00726ADF">
            <w:pPr>
              <w:pStyle w:val="ConsPlusNonformat"/>
              <w:ind w:left="284" w:hanging="250"/>
              <w:rPr>
                <w:rFonts w:ascii="Times New Roman" w:hAnsi="Times New Roman" w:cs="Times New Roman"/>
                <w:sz w:val="22"/>
                <w:szCs w:val="22"/>
              </w:rPr>
            </w:pPr>
            <w:r w:rsidRPr="00726ADF">
              <w:rPr>
                <w:rFonts w:ascii="Times New Roman" w:hAnsi="Times New Roman" w:cs="Times New Roman"/>
                <w:sz w:val="22"/>
                <w:szCs w:val="22"/>
              </w:rPr>
              <w:t xml:space="preserve">_____________           Т.П. Игнатьева </w:t>
            </w:r>
            <w:r w:rsidR="00FE071C"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57B6D"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7D5FE4" w:rsidRPr="005B7B66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FE071C" w:rsidRPr="005B7B66">
              <w:rPr>
                <w:rFonts w:ascii="Times New Roman" w:hAnsi="Times New Roman" w:cs="Times New Roman"/>
                <w:sz w:val="22"/>
                <w:szCs w:val="22"/>
              </w:rPr>
              <w:t>подп</w:t>
            </w:r>
            <w:r w:rsidR="00557B6D"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ись)           </w:t>
            </w:r>
          </w:p>
          <w:p w:rsidR="0048675C" w:rsidRPr="005B7B66" w:rsidRDefault="00A36307" w:rsidP="00330A1B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330A1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53B72"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E6D0F">
              <w:rPr>
                <w:rFonts w:ascii="Times New Roman" w:hAnsi="Times New Roman" w:cs="Times New Roman"/>
                <w:sz w:val="22"/>
                <w:szCs w:val="22"/>
              </w:rPr>
              <w:t>декабря</w:t>
            </w:r>
            <w:r w:rsidR="003E4344"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5C0963" w:rsidRPr="005B7B6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AE20AA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51970" w:rsidRPr="005B7B66">
              <w:rPr>
                <w:rFonts w:ascii="Times New Roman" w:hAnsi="Times New Roman" w:cs="Times New Roman"/>
                <w:sz w:val="22"/>
                <w:szCs w:val="22"/>
              </w:rPr>
              <w:t xml:space="preserve"> г. </w:t>
            </w:r>
          </w:p>
        </w:tc>
        <w:tc>
          <w:tcPr>
            <w:tcW w:w="5780" w:type="dxa"/>
            <w:shd w:val="clear" w:color="auto" w:fill="auto"/>
          </w:tcPr>
          <w:p w:rsidR="0048675C" w:rsidRPr="005B7B66" w:rsidRDefault="0048675C" w:rsidP="001679D7">
            <w:pPr>
              <w:pStyle w:val="ConsPlusNormal"/>
              <w:widowControl/>
              <w:ind w:left="284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675C" w:rsidRDefault="0048675C" w:rsidP="001679D7">
            <w:pPr>
              <w:pStyle w:val="ConsPlusNonformat"/>
              <w:widowControl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F3E4A" w:rsidRPr="005B7B66" w:rsidRDefault="008F3E4A" w:rsidP="001679D7">
            <w:pPr>
              <w:pStyle w:val="ConsPlusNonformat"/>
              <w:widowControl/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C53B72" w:rsidRPr="005B7B66" w:rsidRDefault="00C53B72" w:rsidP="001679D7">
      <w:pPr>
        <w:pStyle w:val="ConsPlusNonformat"/>
        <w:widowControl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45"/>
        <w:gridCol w:w="1708"/>
      </w:tblGrid>
      <w:tr w:rsidR="00D920D3" w:rsidTr="00FE1917">
        <w:tc>
          <w:tcPr>
            <w:tcW w:w="10172" w:type="dxa"/>
            <w:tcBorders>
              <w:top w:val="nil"/>
              <w:left w:val="nil"/>
              <w:bottom w:val="nil"/>
            </w:tcBorders>
          </w:tcPr>
          <w:p w:rsidR="00D920D3" w:rsidRPr="00FE1917" w:rsidRDefault="00D920D3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ГОСУДАРСТВЕННОЕ ЗАДАНИЕ</w:t>
            </w:r>
          </w:p>
          <w:p w:rsidR="00D920D3" w:rsidRPr="00FE1917" w:rsidRDefault="00D920D3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0D3" w:rsidRPr="00FE1917" w:rsidRDefault="00D920D3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C0963" w:rsidRPr="005B7B66" w:rsidRDefault="008E4BE3" w:rsidP="00EF5F9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B66">
        <w:rPr>
          <w:rFonts w:ascii="Times New Roman" w:hAnsi="Times New Roman" w:cs="Times New Roman"/>
          <w:b/>
          <w:sz w:val="24"/>
          <w:szCs w:val="24"/>
        </w:rPr>
        <w:t>на 201</w:t>
      </w:r>
      <w:r w:rsidR="00582D03" w:rsidRPr="005B7B66">
        <w:rPr>
          <w:rFonts w:ascii="Times New Roman" w:hAnsi="Times New Roman" w:cs="Times New Roman"/>
          <w:b/>
          <w:sz w:val="24"/>
          <w:szCs w:val="24"/>
        </w:rPr>
        <w:t>9</w:t>
      </w:r>
      <w:r w:rsidR="005C0963" w:rsidRPr="005B7B66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F63448" w:rsidRPr="005B7B66">
        <w:rPr>
          <w:rFonts w:ascii="Times New Roman" w:hAnsi="Times New Roman" w:cs="Times New Roman"/>
          <w:b/>
          <w:sz w:val="24"/>
          <w:szCs w:val="24"/>
        </w:rPr>
        <w:t>и плановый период 20</w:t>
      </w:r>
      <w:r w:rsidR="001655B9">
        <w:rPr>
          <w:rFonts w:ascii="Times New Roman" w:hAnsi="Times New Roman" w:cs="Times New Roman"/>
          <w:b/>
          <w:sz w:val="24"/>
          <w:szCs w:val="24"/>
        </w:rPr>
        <w:t>20</w:t>
      </w:r>
      <w:r w:rsidR="00F63448" w:rsidRPr="005B7B66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1655B9">
        <w:rPr>
          <w:rFonts w:ascii="Times New Roman" w:hAnsi="Times New Roman" w:cs="Times New Roman"/>
          <w:b/>
          <w:sz w:val="24"/>
          <w:szCs w:val="24"/>
        </w:rPr>
        <w:t>21</w:t>
      </w:r>
      <w:r w:rsidR="00F63448" w:rsidRPr="005B7B6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C72B56" w:rsidRPr="005B7B66" w:rsidRDefault="00C72B56" w:rsidP="001679D7">
      <w:pPr>
        <w:pStyle w:val="ConsPlusNonformat"/>
        <w:widowControl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963" w:rsidRPr="005B7B66" w:rsidRDefault="009062A3" w:rsidP="001679D7">
      <w:pPr>
        <w:pStyle w:val="ConsPlusNonformat"/>
        <w:widowControl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B6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1E0892">
        <w:rPr>
          <w:rFonts w:ascii="Times New Roman" w:hAnsi="Times New Roman" w:cs="Times New Roman"/>
          <w:b/>
          <w:sz w:val="24"/>
          <w:szCs w:val="24"/>
        </w:rPr>
        <w:t>5</w:t>
      </w:r>
      <w:r w:rsidR="00AD72ED" w:rsidRPr="005B7B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6D0F">
        <w:rPr>
          <w:rFonts w:ascii="Times New Roman" w:hAnsi="Times New Roman" w:cs="Times New Roman"/>
          <w:b/>
          <w:sz w:val="24"/>
          <w:szCs w:val="24"/>
        </w:rPr>
        <w:t>декабря</w:t>
      </w:r>
      <w:r w:rsidR="005C0963" w:rsidRPr="005B7B66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E20AA">
        <w:rPr>
          <w:rFonts w:ascii="Times New Roman" w:hAnsi="Times New Roman" w:cs="Times New Roman"/>
          <w:b/>
          <w:sz w:val="24"/>
          <w:szCs w:val="24"/>
        </w:rPr>
        <w:t>9</w:t>
      </w:r>
      <w:r w:rsidR="005C0963" w:rsidRPr="005B7B66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C0963" w:rsidRDefault="005C0963" w:rsidP="001679D7">
      <w:pPr>
        <w:pStyle w:val="ConsPlusNonformat"/>
        <w:widowControl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6A2A" w:rsidRPr="005B7B66" w:rsidRDefault="00146A2A" w:rsidP="001679D7">
      <w:pPr>
        <w:pStyle w:val="ConsPlusNonformat"/>
        <w:widowControl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68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02"/>
        <w:gridCol w:w="1491"/>
        <w:gridCol w:w="1475"/>
      </w:tblGrid>
      <w:tr w:rsidR="00D920D3" w:rsidTr="00FE1917">
        <w:trPr>
          <w:trHeight w:val="554"/>
        </w:trPr>
        <w:tc>
          <w:tcPr>
            <w:tcW w:w="690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920D3" w:rsidRPr="00FE1917" w:rsidRDefault="00D920D3" w:rsidP="00FE191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FE19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государственного учреждения: </w:t>
            </w:r>
            <w:r w:rsidRPr="00FE19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государственное бюджетное учреждение Республики Карелия «Карельский ресурсный центр цифровых технологий»</w:t>
            </w:r>
          </w:p>
          <w:p w:rsidR="00D920D3" w:rsidRPr="00FE1917" w:rsidRDefault="00D920D3" w:rsidP="00FE1917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D920D3" w:rsidRPr="00FE1917" w:rsidRDefault="00D920D3" w:rsidP="00FE1917">
            <w:pPr>
              <w:pStyle w:val="ConsPlusNonformat"/>
              <w:widowControl/>
              <w:ind w:right="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19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деятельности государственного учреждения: </w:t>
            </w:r>
            <w:r w:rsidRPr="00FE1917">
              <w:rPr>
                <w:rFonts w:ascii="Times New Roman" w:hAnsi="Times New Roman" w:cs="Times New Roman"/>
                <w:sz w:val="24"/>
                <w:szCs w:val="24"/>
              </w:rPr>
              <w:t>62.03 «Деятельность по управлению компьютерным оборудованием»; 61.10 «Деятельность в области связи на базе проводных технологий»; 62.01 «Разработка компьютерного программного обеспечения»; 62.02 «Деятельность консультативная и работы в области компьютерных технологий»; 62.09 «Деятельность, связанная с использованием вычислительной техники и информационных технологий, прочая»; 63.11 «Деятельность по обработке данных, предоставление услуг по размещению информации и связанная с этим деятельность»;</w:t>
            </w:r>
            <w:proofErr w:type="gramEnd"/>
            <w:r w:rsidRPr="00FE1917">
              <w:rPr>
                <w:rFonts w:ascii="Times New Roman" w:hAnsi="Times New Roman" w:cs="Times New Roman"/>
                <w:sz w:val="24"/>
                <w:szCs w:val="24"/>
              </w:rPr>
              <w:t xml:space="preserve"> 63.12 «Деятельность web-порталов»; 74.90.9 «Деятельность в области защиты информации»; 95.11 «Ремонт компьютеров и периферийного компьютерного оборудования»; 95.12 «Ремонт коммуникационного оборудования»; 85.30 «Обучение профессиональное»; 85.41.9 «Образование дополнительное детей и взрослых прочее, не включенное в другие группировки»</w:t>
            </w:r>
          </w:p>
          <w:p w:rsidR="00D920D3" w:rsidRPr="00FE1917" w:rsidRDefault="00D920D3" w:rsidP="00FE1917">
            <w:pPr>
              <w:pStyle w:val="ConsPlusNonformat"/>
              <w:widowControl/>
              <w:ind w:hanging="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920D3" w:rsidTr="00FE1917">
        <w:trPr>
          <w:trHeight w:val="144"/>
        </w:trPr>
        <w:tc>
          <w:tcPr>
            <w:tcW w:w="6902" w:type="dxa"/>
            <w:vMerge/>
            <w:tcBorders>
              <w:left w:val="nil"/>
              <w:bottom w:val="nil"/>
              <w:right w:val="nil"/>
            </w:tcBorders>
          </w:tcPr>
          <w:p w:rsidR="00D920D3" w:rsidRPr="00FE1917" w:rsidRDefault="00D920D3" w:rsidP="00FE191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sz w:val="24"/>
                <w:szCs w:val="24"/>
              </w:rPr>
              <w:t>Форма по ОКУД</w:t>
            </w: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D920D3" w:rsidTr="00FE1917">
        <w:trPr>
          <w:trHeight w:val="144"/>
        </w:trPr>
        <w:tc>
          <w:tcPr>
            <w:tcW w:w="6902" w:type="dxa"/>
            <w:vMerge/>
            <w:tcBorders>
              <w:left w:val="nil"/>
              <w:bottom w:val="nil"/>
              <w:right w:val="nil"/>
            </w:tcBorders>
          </w:tcPr>
          <w:p w:rsidR="00D920D3" w:rsidRPr="00FE1917" w:rsidRDefault="00D920D3" w:rsidP="00FE191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:rsidR="00D920D3" w:rsidRPr="0035452D" w:rsidRDefault="009309E9" w:rsidP="0053788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5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7883" w:rsidRPr="003545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5452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37883" w:rsidRPr="003545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5452D">
              <w:rPr>
                <w:rFonts w:ascii="Times New Roman" w:hAnsi="Times New Roman" w:cs="Times New Roman"/>
                <w:sz w:val="24"/>
                <w:szCs w:val="24"/>
              </w:rPr>
              <w:t>.2019</w:t>
            </w:r>
          </w:p>
        </w:tc>
      </w:tr>
      <w:tr w:rsidR="00D920D3" w:rsidTr="00FE1917">
        <w:trPr>
          <w:trHeight w:val="144"/>
        </w:trPr>
        <w:tc>
          <w:tcPr>
            <w:tcW w:w="6902" w:type="dxa"/>
            <w:vMerge/>
            <w:tcBorders>
              <w:left w:val="nil"/>
              <w:bottom w:val="nil"/>
              <w:right w:val="nil"/>
            </w:tcBorders>
          </w:tcPr>
          <w:p w:rsidR="00D920D3" w:rsidRPr="00FE1917" w:rsidRDefault="00D920D3" w:rsidP="00FE191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:rsidR="00D920D3" w:rsidRPr="0035452D" w:rsidRDefault="009309E9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52D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0F7CB5" w:rsidRPr="0035452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920D3" w:rsidTr="00FE1917">
        <w:trPr>
          <w:trHeight w:val="144"/>
        </w:trPr>
        <w:tc>
          <w:tcPr>
            <w:tcW w:w="6902" w:type="dxa"/>
            <w:vMerge/>
            <w:tcBorders>
              <w:left w:val="nil"/>
              <w:bottom w:val="nil"/>
              <w:right w:val="nil"/>
            </w:tcBorders>
          </w:tcPr>
          <w:p w:rsidR="00D920D3" w:rsidRPr="00FE1917" w:rsidRDefault="00D920D3" w:rsidP="00FE191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0D3" w:rsidTr="00FE1917">
        <w:trPr>
          <w:trHeight w:val="144"/>
        </w:trPr>
        <w:tc>
          <w:tcPr>
            <w:tcW w:w="6902" w:type="dxa"/>
            <w:vMerge/>
            <w:tcBorders>
              <w:left w:val="nil"/>
              <w:bottom w:val="nil"/>
              <w:right w:val="nil"/>
            </w:tcBorders>
          </w:tcPr>
          <w:p w:rsidR="00D920D3" w:rsidRPr="00FE1917" w:rsidRDefault="00D920D3" w:rsidP="00FE191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0D3" w:rsidTr="00FE1917">
        <w:trPr>
          <w:trHeight w:val="144"/>
        </w:trPr>
        <w:tc>
          <w:tcPr>
            <w:tcW w:w="6902" w:type="dxa"/>
            <w:vMerge/>
            <w:tcBorders>
              <w:left w:val="nil"/>
              <w:bottom w:val="nil"/>
              <w:right w:val="nil"/>
            </w:tcBorders>
          </w:tcPr>
          <w:p w:rsidR="00D920D3" w:rsidRPr="00FE1917" w:rsidRDefault="00D920D3" w:rsidP="00FE191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0D3" w:rsidTr="00FE1917">
        <w:trPr>
          <w:trHeight w:val="144"/>
        </w:trPr>
        <w:tc>
          <w:tcPr>
            <w:tcW w:w="6902" w:type="dxa"/>
            <w:vMerge/>
            <w:tcBorders>
              <w:left w:val="nil"/>
              <w:bottom w:val="nil"/>
              <w:right w:val="nil"/>
            </w:tcBorders>
          </w:tcPr>
          <w:p w:rsidR="00D920D3" w:rsidRPr="00FE1917" w:rsidRDefault="00D920D3" w:rsidP="00FE191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920D3" w:rsidRPr="00FE1917" w:rsidRDefault="00EF5F9F" w:rsidP="00FE1917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475" w:type="dxa"/>
            <w:tcBorders>
              <w:left w:val="single" w:sz="4" w:space="0" w:color="auto"/>
            </w:tcBorders>
            <w:vAlign w:val="center"/>
          </w:tcPr>
          <w:p w:rsidR="00D920D3" w:rsidRPr="00FE1917" w:rsidRDefault="00D920D3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5CBF" w:rsidRDefault="00835CBF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0F7CB5" w:rsidRDefault="000F7CB5" w:rsidP="00F337BD">
      <w:pPr>
        <w:pStyle w:val="ConsPlusNonformat"/>
        <w:widowControl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  <w:sectPr w:rsidR="000F7CB5" w:rsidSect="00035CB9">
          <w:headerReference w:type="default" r:id="rId7"/>
          <w:pgSz w:w="11906" w:h="16838" w:code="9"/>
          <w:pgMar w:top="956" w:right="851" w:bottom="567" w:left="1134" w:header="284" w:footer="0" w:gutter="0"/>
          <w:cols w:space="708"/>
          <w:titlePg/>
          <w:docGrid w:linePitch="360"/>
        </w:sectPr>
      </w:pPr>
    </w:p>
    <w:p w:rsidR="005B57F3" w:rsidRDefault="005B57F3" w:rsidP="00F337BD">
      <w:pPr>
        <w:pStyle w:val="ConsPlusNonformat"/>
        <w:widowControl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7CB5" w:rsidRDefault="000F7CB5" w:rsidP="005B57F3">
      <w:pPr>
        <w:pStyle w:val="ConsPlusNonformat"/>
        <w:widowControl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57F3" w:rsidRPr="005B57F3" w:rsidRDefault="005B57F3" w:rsidP="005B57F3">
      <w:pPr>
        <w:pStyle w:val="ConsPlusNonformat"/>
        <w:widowControl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57F3">
        <w:rPr>
          <w:rFonts w:ascii="Times New Roman" w:hAnsi="Times New Roman" w:cs="Times New Roman"/>
          <w:b/>
          <w:bCs/>
          <w:sz w:val="24"/>
          <w:szCs w:val="24"/>
        </w:rPr>
        <w:t>ЧАСТЬ 1 Сведения о выполняемых работах</w:t>
      </w:r>
    </w:p>
    <w:p w:rsidR="009957AA" w:rsidRDefault="009957AA" w:rsidP="005B57F3">
      <w:pPr>
        <w:pStyle w:val="ConsPlusNonformat"/>
        <w:widowControl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0B2D" w:rsidRDefault="00E10B2D" w:rsidP="005B57F3">
      <w:pPr>
        <w:pStyle w:val="ConsPlusNonformat"/>
        <w:widowControl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57F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5B57F3" w:rsidRPr="005B57F3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tbl>
      <w:tblPr>
        <w:tblW w:w="0" w:type="auto"/>
        <w:tblInd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1667"/>
      </w:tblGrid>
      <w:tr w:rsidR="004825E3" w:rsidRPr="004825E3" w:rsidTr="00FE1917">
        <w:tc>
          <w:tcPr>
            <w:tcW w:w="4394" w:type="dxa"/>
            <w:tcBorders>
              <w:top w:val="nil"/>
              <w:left w:val="nil"/>
              <w:bottom w:val="nil"/>
            </w:tcBorders>
          </w:tcPr>
          <w:p w:rsidR="004825E3" w:rsidRPr="00FE1917" w:rsidRDefault="004825E3" w:rsidP="00FE1917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bCs/>
                <w:sz w:val="24"/>
                <w:szCs w:val="24"/>
              </w:rPr>
              <w:t>Код по общероссийскому или региональному перечню</w:t>
            </w:r>
          </w:p>
        </w:tc>
        <w:tc>
          <w:tcPr>
            <w:tcW w:w="1667" w:type="dxa"/>
            <w:vAlign w:val="center"/>
          </w:tcPr>
          <w:p w:rsidR="004825E3" w:rsidRPr="00FE1917" w:rsidRDefault="009309E9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bCs/>
                <w:sz w:val="24"/>
                <w:szCs w:val="24"/>
              </w:rPr>
              <w:t>0176</w:t>
            </w:r>
          </w:p>
        </w:tc>
      </w:tr>
    </w:tbl>
    <w:p w:rsidR="00576732" w:rsidRPr="005B7B66" w:rsidRDefault="00576732" w:rsidP="001679D7">
      <w:pPr>
        <w:pStyle w:val="ConsPlusNonformat"/>
        <w:widowControl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E10B2D" w:rsidRPr="00537883" w:rsidRDefault="003E7DDF" w:rsidP="003E7DDF">
      <w:pPr>
        <w:pStyle w:val="ConsPlusNonformat"/>
        <w:widowControl/>
        <w:ind w:left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7B66">
        <w:rPr>
          <w:rFonts w:ascii="Times New Roman" w:hAnsi="Times New Roman" w:cs="Times New Roman"/>
          <w:b/>
          <w:sz w:val="24"/>
          <w:szCs w:val="24"/>
        </w:rPr>
        <w:t>1.</w:t>
      </w:r>
      <w:r w:rsidR="00E10B2D" w:rsidRPr="00537883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="004E71D9" w:rsidRPr="00537883">
        <w:rPr>
          <w:rFonts w:ascii="Times New Roman" w:hAnsi="Times New Roman" w:cs="Times New Roman"/>
          <w:b/>
          <w:sz w:val="24"/>
          <w:szCs w:val="24"/>
        </w:rPr>
        <w:t>работы</w:t>
      </w:r>
      <w:r w:rsidR="00560EE2" w:rsidRPr="00537883">
        <w:rPr>
          <w:rFonts w:ascii="Times New Roman" w:hAnsi="Times New Roman" w:cs="Times New Roman"/>
          <w:b/>
          <w:sz w:val="24"/>
          <w:szCs w:val="24"/>
        </w:rPr>
        <w:t>:</w:t>
      </w:r>
      <w:r w:rsidR="00FC23C7" w:rsidRPr="00537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3A42" w:rsidRPr="00537883">
        <w:rPr>
          <w:rFonts w:ascii="Times New Roman" w:hAnsi="Times New Roman" w:cs="Times New Roman"/>
          <w:sz w:val="24"/>
          <w:szCs w:val="24"/>
          <w:u w:val="single"/>
        </w:rPr>
        <w:t>Осуществление работ по обеспечению требований информационной безопасности</w:t>
      </w:r>
      <w:r w:rsidR="00F13DB7" w:rsidRPr="0053788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15E73" w:rsidRPr="00537883" w:rsidRDefault="00915E73" w:rsidP="003E7DDF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0B1A3B" w:rsidRPr="00537883" w:rsidRDefault="0061020B" w:rsidP="00557B6D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37883">
        <w:rPr>
          <w:rFonts w:ascii="Times New Roman" w:hAnsi="Times New Roman" w:cs="Times New Roman"/>
          <w:b/>
          <w:sz w:val="24"/>
          <w:szCs w:val="24"/>
        </w:rPr>
        <w:t xml:space="preserve">2. Категория потребителей </w:t>
      </w:r>
      <w:r w:rsidR="004E71D9" w:rsidRPr="00537883">
        <w:rPr>
          <w:rFonts w:ascii="Times New Roman" w:hAnsi="Times New Roman" w:cs="Times New Roman"/>
          <w:b/>
          <w:sz w:val="24"/>
          <w:szCs w:val="24"/>
        </w:rPr>
        <w:t>работы</w:t>
      </w:r>
      <w:r w:rsidR="00E817D0" w:rsidRPr="00537883">
        <w:rPr>
          <w:rFonts w:ascii="Times New Roman" w:hAnsi="Times New Roman" w:cs="Times New Roman"/>
          <w:b/>
          <w:sz w:val="24"/>
          <w:szCs w:val="24"/>
        </w:rPr>
        <w:t>:</w:t>
      </w:r>
      <w:r w:rsidR="00FC23C7" w:rsidRPr="005378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0EE2" w:rsidRPr="00537883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FC23C7" w:rsidRPr="00537883">
        <w:rPr>
          <w:rFonts w:ascii="Times New Roman" w:hAnsi="Times New Roman" w:cs="Times New Roman"/>
          <w:sz w:val="24"/>
          <w:szCs w:val="24"/>
          <w:u w:val="single"/>
        </w:rPr>
        <w:t>рганы государственной власти, государственные учреждения</w:t>
      </w:r>
    </w:p>
    <w:p w:rsidR="00C72B56" w:rsidRPr="00537883" w:rsidRDefault="00C72B56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593D76" w:rsidRPr="00537883" w:rsidRDefault="0061020B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37883">
        <w:rPr>
          <w:rFonts w:ascii="Times New Roman" w:hAnsi="Times New Roman" w:cs="Times New Roman"/>
          <w:b/>
          <w:sz w:val="24"/>
          <w:szCs w:val="24"/>
        </w:rPr>
        <w:t>3</w:t>
      </w:r>
      <w:r w:rsidR="00593D76" w:rsidRPr="0053788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37883">
        <w:rPr>
          <w:rFonts w:ascii="Times New Roman" w:hAnsi="Times New Roman" w:cs="Times New Roman"/>
          <w:b/>
          <w:sz w:val="24"/>
          <w:szCs w:val="24"/>
        </w:rPr>
        <w:t xml:space="preserve">Показатели, характеризующие объем и (или) качество </w:t>
      </w:r>
      <w:r w:rsidR="004E71D9" w:rsidRPr="00537883">
        <w:rPr>
          <w:rFonts w:ascii="Times New Roman" w:hAnsi="Times New Roman" w:cs="Times New Roman"/>
          <w:b/>
          <w:sz w:val="24"/>
          <w:szCs w:val="24"/>
        </w:rPr>
        <w:t>работы</w:t>
      </w:r>
      <w:r w:rsidR="00FC23C7" w:rsidRPr="0053788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15E73" w:rsidRPr="00537883" w:rsidRDefault="00915E73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61020B" w:rsidRPr="00537883" w:rsidRDefault="00C72B56" w:rsidP="001679D7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  <w:r w:rsidRPr="00537883">
        <w:rPr>
          <w:rFonts w:ascii="Times New Roman" w:hAnsi="Times New Roman" w:cs="Times New Roman"/>
          <w:sz w:val="24"/>
          <w:szCs w:val="24"/>
        </w:rPr>
        <w:t>3.</w:t>
      </w:r>
      <w:r w:rsidR="0061020B" w:rsidRPr="00537883">
        <w:rPr>
          <w:rFonts w:ascii="Times New Roman" w:hAnsi="Times New Roman" w:cs="Times New Roman"/>
          <w:sz w:val="24"/>
          <w:szCs w:val="24"/>
        </w:rPr>
        <w:t xml:space="preserve">1. Показатели, характеризующие качество работы </w:t>
      </w:r>
    </w:p>
    <w:p w:rsidR="006E6AAE" w:rsidRPr="005B7B66" w:rsidRDefault="006E6AAE" w:rsidP="001679D7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2543"/>
        <w:gridCol w:w="1998"/>
        <w:gridCol w:w="3246"/>
        <w:gridCol w:w="1704"/>
        <w:gridCol w:w="1003"/>
        <w:gridCol w:w="993"/>
        <w:gridCol w:w="992"/>
        <w:gridCol w:w="992"/>
      </w:tblGrid>
      <w:tr w:rsidR="007B5984" w:rsidRPr="00537883" w:rsidTr="00EF5F9F">
        <w:trPr>
          <w:trHeight w:val="1104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7B5984" w:rsidRPr="00537883" w:rsidRDefault="007B5984" w:rsidP="005309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2543" w:type="dxa"/>
            <w:shd w:val="clear" w:color="auto" w:fill="auto"/>
          </w:tcPr>
          <w:p w:rsidR="007B5984" w:rsidRPr="00537883" w:rsidRDefault="007B5984" w:rsidP="007D5F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  <w:p w:rsidR="007B5984" w:rsidRPr="00537883" w:rsidRDefault="007B5984" w:rsidP="007D5F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shd w:val="clear" w:color="auto" w:fill="auto"/>
          </w:tcPr>
          <w:p w:rsidR="007B5984" w:rsidRPr="00537883" w:rsidRDefault="007B5984" w:rsidP="005309C3">
            <w:pPr>
              <w:pStyle w:val="ConsPlusNonformat"/>
              <w:widowControl/>
              <w:ind w:left="-108" w:right="-108" w:firstLine="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условия (формы) </w:t>
            </w:r>
            <w:r w:rsidR="007B268D" w:rsidRPr="00537883">
              <w:rPr>
                <w:rFonts w:ascii="Times New Roman" w:hAnsi="Times New Roman" w:cs="Times New Roman"/>
              </w:rPr>
              <w:t xml:space="preserve">выполнения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5953" w:type="dxa"/>
            <w:gridSpan w:val="3"/>
            <w:shd w:val="clear" w:color="auto" w:fill="auto"/>
            <w:vAlign w:val="center"/>
          </w:tcPr>
          <w:p w:rsidR="007B5984" w:rsidRPr="00537883" w:rsidRDefault="007B5984" w:rsidP="0079680D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 качества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7B5984" w:rsidRPr="00537883" w:rsidRDefault="007B5984" w:rsidP="0079680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Значение показателя качества</w:t>
            </w:r>
          </w:p>
        </w:tc>
      </w:tr>
      <w:tr w:rsidR="0079680D" w:rsidRPr="00537883" w:rsidTr="00EF5F9F">
        <w:trPr>
          <w:trHeight w:val="190"/>
        </w:trPr>
        <w:tc>
          <w:tcPr>
            <w:tcW w:w="1696" w:type="dxa"/>
            <w:vMerge/>
            <w:shd w:val="clear" w:color="auto" w:fill="auto"/>
            <w:vAlign w:val="center"/>
          </w:tcPr>
          <w:p w:rsidR="0079680D" w:rsidRPr="00537883" w:rsidRDefault="0079680D" w:rsidP="005309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vMerge w:val="restart"/>
            <w:shd w:val="clear" w:color="auto" w:fill="auto"/>
            <w:vAlign w:val="center"/>
          </w:tcPr>
          <w:p w:rsidR="0079680D" w:rsidRPr="00537883" w:rsidRDefault="0079680D" w:rsidP="007D5F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98" w:type="dxa"/>
            <w:vMerge w:val="restart"/>
            <w:shd w:val="clear" w:color="auto" w:fill="auto"/>
            <w:vAlign w:val="center"/>
          </w:tcPr>
          <w:p w:rsidR="0079680D" w:rsidRPr="00537883" w:rsidRDefault="0079680D" w:rsidP="005309C3">
            <w:pPr>
              <w:pStyle w:val="ConsPlusNonformat"/>
              <w:widowControl/>
              <w:ind w:left="-108" w:right="-108" w:firstLine="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246" w:type="dxa"/>
            <w:vMerge w:val="restart"/>
            <w:shd w:val="clear" w:color="auto" w:fill="auto"/>
            <w:vAlign w:val="center"/>
          </w:tcPr>
          <w:p w:rsidR="0079680D" w:rsidRPr="00537883" w:rsidRDefault="0079680D" w:rsidP="000324CD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707" w:type="dxa"/>
            <w:gridSpan w:val="2"/>
          </w:tcPr>
          <w:p w:rsidR="0079680D" w:rsidRPr="00537883" w:rsidRDefault="0079680D" w:rsidP="000324CD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3377D" w:rsidRPr="00537883" w:rsidRDefault="0079680D" w:rsidP="0063377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201</w:t>
            </w:r>
            <w:r w:rsidR="00582D03" w:rsidRPr="00537883">
              <w:rPr>
                <w:rFonts w:ascii="Times New Roman" w:hAnsi="Times New Roman" w:cs="Times New Roman"/>
              </w:rPr>
              <w:t>9</w:t>
            </w:r>
          </w:p>
          <w:p w:rsidR="0079680D" w:rsidRPr="00537883" w:rsidRDefault="0079680D" w:rsidP="0063377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63377D" w:rsidRPr="00537883" w:rsidRDefault="0079680D" w:rsidP="0063377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20</w:t>
            </w:r>
            <w:r w:rsidR="00582D03" w:rsidRPr="00537883">
              <w:rPr>
                <w:rFonts w:ascii="Times New Roman" w:hAnsi="Times New Roman" w:cs="Times New Roman"/>
              </w:rPr>
              <w:t>20</w:t>
            </w:r>
          </w:p>
          <w:p w:rsidR="0079680D" w:rsidRPr="00537883" w:rsidRDefault="0079680D" w:rsidP="0063377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63377D" w:rsidRPr="00537883" w:rsidRDefault="0079680D" w:rsidP="0063377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20</w:t>
            </w:r>
            <w:r w:rsidR="00F13DB7" w:rsidRPr="00537883">
              <w:rPr>
                <w:rFonts w:ascii="Times New Roman" w:hAnsi="Times New Roman" w:cs="Times New Roman"/>
              </w:rPr>
              <w:t>2</w:t>
            </w:r>
            <w:r w:rsidR="00582D03" w:rsidRPr="00537883">
              <w:rPr>
                <w:rFonts w:ascii="Times New Roman" w:hAnsi="Times New Roman" w:cs="Times New Roman"/>
              </w:rPr>
              <w:t>1</w:t>
            </w:r>
          </w:p>
          <w:p w:rsidR="0079680D" w:rsidRPr="00537883" w:rsidRDefault="0079680D" w:rsidP="0063377D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год</w:t>
            </w:r>
          </w:p>
        </w:tc>
      </w:tr>
      <w:tr w:rsidR="0079680D" w:rsidRPr="00537883" w:rsidTr="00EF5F9F">
        <w:trPr>
          <w:trHeight w:val="255"/>
        </w:trPr>
        <w:tc>
          <w:tcPr>
            <w:tcW w:w="1696" w:type="dxa"/>
            <w:vMerge/>
            <w:shd w:val="clear" w:color="auto" w:fill="auto"/>
            <w:vAlign w:val="center"/>
          </w:tcPr>
          <w:p w:rsidR="0079680D" w:rsidRPr="00537883" w:rsidRDefault="0079680D" w:rsidP="005309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vMerge/>
            <w:shd w:val="clear" w:color="auto" w:fill="auto"/>
            <w:vAlign w:val="center"/>
          </w:tcPr>
          <w:p w:rsidR="0079680D" w:rsidRPr="00537883" w:rsidRDefault="0079680D" w:rsidP="007D5FE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Merge/>
            <w:shd w:val="clear" w:color="auto" w:fill="auto"/>
            <w:vAlign w:val="center"/>
          </w:tcPr>
          <w:p w:rsidR="0079680D" w:rsidRPr="00537883" w:rsidRDefault="0079680D" w:rsidP="005309C3">
            <w:pPr>
              <w:pStyle w:val="ConsPlusNonformat"/>
              <w:widowControl/>
              <w:ind w:left="-108" w:right="-108" w:firstLine="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46" w:type="dxa"/>
            <w:vMerge/>
            <w:shd w:val="clear" w:color="auto" w:fill="auto"/>
            <w:vAlign w:val="center"/>
          </w:tcPr>
          <w:p w:rsidR="0079680D" w:rsidRPr="00537883" w:rsidRDefault="0079680D" w:rsidP="000324CD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</w:tcPr>
          <w:p w:rsidR="0079680D" w:rsidRPr="00537883" w:rsidRDefault="0079680D" w:rsidP="000324CD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3" w:type="dxa"/>
          </w:tcPr>
          <w:p w:rsidR="0079680D" w:rsidRPr="00537883" w:rsidRDefault="0079680D" w:rsidP="000324CD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3" w:type="dxa"/>
            <w:vMerge/>
            <w:shd w:val="clear" w:color="auto" w:fill="auto"/>
          </w:tcPr>
          <w:p w:rsidR="0079680D" w:rsidRPr="00537883" w:rsidRDefault="0079680D" w:rsidP="000851C9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9680D" w:rsidRPr="00537883" w:rsidRDefault="0079680D" w:rsidP="000851C9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79680D" w:rsidRPr="00537883" w:rsidRDefault="0079680D" w:rsidP="000851C9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2926" w:rsidRPr="00537883" w:rsidTr="00EF5F9F">
        <w:trPr>
          <w:trHeight w:val="43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E2926" w:rsidRPr="00537883" w:rsidRDefault="00FB4F5B" w:rsidP="005309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B4F5B">
              <w:rPr>
                <w:rFonts w:ascii="Times New Roman" w:hAnsi="Times New Roman" w:cs="Times New Roman"/>
              </w:rPr>
              <w:t>749020.Р.10.1.01760001002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926" w:rsidRPr="00537883" w:rsidRDefault="003E2926" w:rsidP="005309C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Подготовительные мероприятия в соответствии с лицензионными требованиями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926" w:rsidRPr="00537883" w:rsidRDefault="003E2926" w:rsidP="005309C3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в соответствии с перечнем лицензий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926" w:rsidRPr="00537883" w:rsidRDefault="003E2926" w:rsidP="005309C3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Соответствие лицензионным требованиям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26" w:rsidRPr="00537883" w:rsidRDefault="003E2926" w:rsidP="005309C3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926" w:rsidRPr="00537883" w:rsidRDefault="003E2926" w:rsidP="003E2926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E2926" w:rsidRPr="00537883" w:rsidRDefault="003E2926" w:rsidP="005309C3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926" w:rsidRPr="00537883" w:rsidRDefault="00EF5F9F" w:rsidP="005309C3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926" w:rsidRPr="00537883" w:rsidRDefault="00EF5F9F" w:rsidP="005309C3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</w:tr>
    </w:tbl>
    <w:p w:rsidR="00680785" w:rsidRPr="00537883" w:rsidRDefault="00680785" w:rsidP="006F1CFB">
      <w:pPr>
        <w:pStyle w:val="ConsPlusNonformat"/>
        <w:widowControl/>
        <w:ind w:left="284"/>
        <w:rPr>
          <w:rFonts w:ascii="Times New Roman" w:hAnsi="Times New Roman" w:cs="Times New Roman"/>
        </w:rPr>
      </w:pPr>
    </w:p>
    <w:tbl>
      <w:tblPr>
        <w:tblW w:w="15570" w:type="dxa"/>
        <w:tblInd w:w="90" w:type="dxa"/>
        <w:tblLook w:val="04A0"/>
      </w:tblPr>
      <w:tblGrid>
        <w:gridCol w:w="12534"/>
        <w:gridCol w:w="222"/>
        <w:gridCol w:w="222"/>
        <w:gridCol w:w="236"/>
        <w:gridCol w:w="222"/>
        <w:gridCol w:w="222"/>
        <w:gridCol w:w="222"/>
        <w:gridCol w:w="222"/>
        <w:gridCol w:w="1246"/>
        <w:gridCol w:w="222"/>
      </w:tblGrid>
      <w:tr w:rsidR="00580A04" w:rsidRPr="00537883" w:rsidTr="00580A04">
        <w:trPr>
          <w:trHeight w:val="315"/>
        </w:trPr>
        <w:tc>
          <w:tcPr>
            <w:tcW w:w="1534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6085" w:rsidRPr="00537883" w:rsidRDefault="00580A04" w:rsidP="00F13D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               </w:t>
            </w:r>
          </w:p>
          <w:p w:rsidR="00580A04" w:rsidRPr="00537883" w:rsidRDefault="00580A04" w:rsidP="00F13D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  Допустимые (возможные) отклонения от установленных показателей качества </w:t>
            </w:r>
            <w:r w:rsidR="004E71D9" w:rsidRPr="0053788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537883">
              <w:rPr>
                <w:rFonts w:ascii="Times New Roman" w:hAnsi="Times New Roman" w:cs="Times New Roman"/>
              </w:rPr>
              <w:t>, в пределах которых государственное задание считается</w:t>
            </w:r>
            <w:r w:rsidR="000540A2" w:rsidRPr="00537883">
              <w:rPr>
                <w:rFonts w:ascii="Times New Roman" w:hAnsi="Times New Roman" w:cs="Times New Roman"/>
              </w:rPr>
              <w:t xml:space="preserve">  выполненным (процентов)</w:t>
            </w:r>
            <w:r w:rsidR="0079680D" w:rsidRPr="00537883">
              <w:rPr>
                <w:rFonts w:ascii="Times New Roman" w:hAnsi="Times New Roman" w:cs="Times New Roman"/>
              </w:rPr>
              <w:t>,</w:t>
            </w:r>
            <w:r w:rsidR="000540A2" w:rsidRPr="00537883">
              <w:rPr>
                <w:rFonts w:ascii="Times New Roman" w:hAnsi="Times New Roman" w:cs="Times New Roman"/>
              </w:rPr>
              <w:t xml:space="preserve"> </w:t>
            </w:r>
            <w:r w:rsidR="00A94A7E" w:rsidRPr="00537883">
              <w:rPr>
                <w:rFonts w:ascii="Times New Roman" w:hAnsi="Times New Roman" w:cs="Times New Roman"/>
              </w:rPr>
              <w:t>не устанавливаются.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A04" w:rsidRPr="00537883" w:rsidRDefault="00580A04" w:rsidP="00580A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0A04" w:rsidRPr="005B7B66" w:rsidTr="00580A04">
        <w:trPr>
          <w:gridAfter w:val="2"/>
          <w:wAfter w:w="1468" w:type="dxa"/>
          <w:trHeight w:val="315"/>
        </w:trPr>
        <w:tc>
          <w:tcPr>
            <w:tcW w:w="12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A04" w:rsidRPr="005B7B66" w:rsidRDefault="00580A04" w:rsidP="000540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A04" w:rsidRPr="005B7B66" w:rsidRDefault="00580A04" w:rsidP="00580A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A04" w:rsidRPr="005B7B66" w:rsidRDefault="00580A04" w:rsidP="00580A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A04" w:rsidRPr="005B7B66" w:rsidRDefault="00580A04" w:rsidP="00580A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A04" w:rsidRPr="005B7B66" w:rsidRDefault="00580A04" w:rsidP="00580A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A04" w:rsidRPr="005B7B66" w:rsidRDefault="00580A04" w:rsidP="00580A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A04" w:rsidRPr="005B7B66" w:rsidRDefault="00580A04" w:rsidP="00580A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0A04" w:rsidRPr="005B7B66" w:rsidRDefault="00580A04" w:rsidP="00580A0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A0599" w:rsidRDefault="00FA0599" w:rsidP="00750A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F5F9F" w:rsidRDefault="00EF5F9F" w:rsidP="00750A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F5F9F" w:rsidRDefault="00EF5F9F" w:rsidP="00750A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F5F9F" w:rsidRDefault="00EF5F9F" w:rsidP="00750A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EF5F9F" w:rsidRDefault="00EF5F9F" w:rsidP="00750A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E71D9" w:rsidRDefault="004E71D9" w:rsidP="00750A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  <w:sectPr w:rsidR="004E71D9" w:rsidSect="00035CB9">
          <w:headerReference w:type="first" r:id="rId8"/>
          <w:pgSz w:w="16838" w:h="11906" w:orient="landscape" w:code="9"/>
          <w:pgMar w:top="851" w:right="851" w:bottom="851" w:left="567" w:header="284" w:footer="0" w:gutter="0"/>
          <w:cols w:space="708"/>
          <w:titlePg/>
          <w:docGrid w:linePitch="360"/>
        </w:sectPr>
      </w:pPr>
    </w:p>
    <w:p w:rsidR="00EF5F9F" w:rsidRDefault="00EF5F9F" w:rsidP="00750A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D2EAE" w:rsidRPr="00537883" w:rsidRDefault="00A52429" w:rsidP="00750A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B7B66">
        <w:rPr>
          <w:rFonts w:ascii="Times New Roman" w:hAnsi="Times New Roman" w:cs="Times New Roman"/>
          <w:sz w:val="24"/>
          <w:szCs w:val="24"/>
        </w:rPr>
        <w:t xml:space="preserve">3.2. Показатели, </w:t>
      </w:r>
      <w:r w:rsidRPr="00537883">
        <w:rPr>
          <w:rFonts w:ascii="Times New Roman" w:hAnsi="Times New Roman" w:cs="Times New Roman"/>
          <w:sz w:val="24"/>
          <w:szCs w:val="24"/>
        </w:rPr>
        <w:t>характеризующие объем работ</w:t>
      </w:r>
      <w:r w:rsidR="009C2BC1" w:rsidRPr="00537883">
        <w:rPr>
          <w:rFonts w:ascii="Times New Roman" w:hAnsi="Times New Roman" w:cs="Times New Roman"/>
          <w:sz w:val="24"/>
          <w:szCs w:val="24"/>
        </w:rPr>
        <w:t>ы</w:t>
      </w:r>
    </w:p>
    <w:p w:rsidR="001D264B" w:rsidRPr="00537883" w:rsidRDefault="001D264B" w:rsidP="00750A7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1556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0"/>
        <w:gridCol w:w="2551"/>
        <w:gridCol w:w="1843"/>
        <w:gridCol w:w="1559"/>
        <w:gridCol w:w="1562"/>
        <w:gridCol w:w="708"/>
        <w:gridCol w:w="851"/>
        <w:gridCol w:w="3118"/>
        <w:gridCol w:w="993"/>
        <w:gridCol w:w="992"/>
        <w:gridCol w:w="992"/>
        <w:gridCol w:w="100"/>
      </w:tblGrid>
      <w:tr w:rsidR="002C1E14" w:rsidRPr="00537883" w:rsidTr="00A94A7E">
        <w:trPr>
          <w:gridBefore w:val="1"/>
          <w:gridAfter w:val="1"/>
          <w:wBefore w:w="300" w:type="dxa"/>
          <w:wAfter w:w="100" w:type="dxa"/>
          <w:trHeight w:val="561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2C1E14" w:rsidRPr="00537883" w:rsidRDefault="002C1E14" w:rsidP="001D264B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6239" w:type="dxa"/>
            <w:gridSpan w:val="4"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 объема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977" w:type="dxa"/>
            <w:gridSpan w:val="3"/>
            <w:vMerge w:val="restart"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ind w:left="28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</w:tr>
      <w:tr w:rsidR="002C1E14" w:rsidRPr="00537883" w:rsidTr="00A94A7E">
        <w:trPr>
          <w:gridBefore w:val="1"/>
          <w:gridAfter w:val="1"/>
          <w:wBefore w:w="300" w:type="dxa"/>
          <w:wAfter w:w="100" w:type="dxa"/>
          <w:trHeight w:val="492"/>
        </w:trPr>
        <w:tc>
          <w:tcPr>
            <w:tcW w:w="2551" w:type="dxa"/>
            <w:vMerge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E14" w:rsidRPr="00537883" w:rsidRDefault="002C1E14" w:rsidP="001D264B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 w:val="restart"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59" w:type="dxa"/>
            <w:gridSpan w:val="2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118" w:type="dxa"/>
            <w:vMerge w:val="restart"/>
            <w:vAlign w:val="center"/>
          </w:tcPr>
          <w:p w:rsidR="002C1E14" w:rsidRPr="00537883" w:rsidRDefault="002C1E1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1E14" w:rsidRPr="00537883" w:rsidRDefault="002C1E14" w:rsidP="00DC5B0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2977" w:type="dxa"/>
            <w:gridSpan w:val="3"/>
            <w:vMerge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1E14" w:rsidRPr="00537883" w:rsidTr="00A94A7E">
        <w:trPr>
          <w:gridBefore w:val="1"/>
          <w:gridAfter w:val="1"/>
          <w:wBefore w:w="300" w:type="dxa"/>
          <w:wAfter w:w="100" w:type="dxa"/>
          <w:trHeight w:val="300"/>
        </w:trPr>
        <w:tc>
          <w:tcPr>
            <w:tcW w:w="2551" w:type="dxa"/>
            <w:vMerge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2C1E14" w:rsidRPr="00537883" w:rsidRDefault="002C1E14" w:rsidP="001D264B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vMerge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2C1E14" w:rsidRPr="00537883" w:rsidRDefault="002C1E14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vMerge w:val="restart"/>
            <w:vAlign w:val="center"/>
          </w:tcPr>
          <w:p w:rsidR="002C1E14" w:rsidRPr="00537883" w:rsidRDefault="002C1E14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3118" w:type="dxa"/>
            <w:vMerge/>
            <w:vAlign w:val="center"/>
          </w:tcPr>
          <w:p w:rsidR="002C1E14" w:rsidRPr="00537883" w:rsidRDefault="002C1E14" w:rsidP="00835CB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1E14" w:rsidRPr="00537883" w:rsidTr="00A94A7E">
        <w:trPr>
          <w:gridBefore w:val="1"/>
          <w:gridAfter w:val="1"/>
          <w:wBefore w:w="300" w:type="dxa"/>
          <w:wAfter w:w="100" w:type="dxa"/>
        </w:trPr>
        <w:tc>
          <w:tcPr>
            <w:tcW w:w="2551" w:type="dxa"/>
            <w:vMerge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1E14" w:rsidRPr="00537883" w:rsidRDefault="002C1E14" w:rsidP="001D264B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62" w:type="dxa"/>
            <w:vMerge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C1E14" w:rsidRPr="00537883" w:rsidRDefault="002C1E14" w:rsidP="00F83567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2019 </w:t>
            </w:r>
          </w:p>
          <w:p w:rsidR="002C1E14" w:rsidRPr="00537883" w:rsidRDefault="002C1E14" w:rsidP="00F83567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2020</w:t>
            </w:r>
          </w:p>
          <w:p w:rsidR="002C1E14" w:rsidRPr="00537883" w:rsidRDefault="002C1E14" w:rsidP="00907443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788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2C1E14" w:rsidRPr="00537883" w:rsidRDefault="002C1E14" w:rsidP="00907443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2021 </w:t>
            </w:r>
          </w:p>
          <w:p w:rsidR="002C1E14" w:rsidRPr="00537883" w:rsidRDefault="002C1E14" w:rsidP="00907443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7883">
              <w:rPr>
                <w:rFonts w:ascii="Times New Roman" w:hAnsi="Times New Roman" w:cs="Times New Roman"/>
              </w:rPr>
              <w:t>год</w:t>
            </w:r>
          </w:p>
        </w:tc>
      </w:tr>
      <w:tr w:rsidR="00DF219C" w:rsidRPr="00537883" w:rsidTr="00835CBF">
        <w:trPr>
          <w:gridBefore w:val="1"/>
          <w:gridAfter w:val="1"/>
          <w:wBefore w:w="300" w:type="dxa"/>
          <w:wAfter w:w="100" w:type="dxa"/>
          <w:trHeight w:val="748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FB4F5B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B4F5B">
              <w:rPr>
                <w:rFonts w:ascii="Times New Roman" w:hAnsi="Times New Roman" w:cs="Times New Roman"/>
              </w:rPr>
              <w:t>749020.Р.10.1.01760001002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Подготовительные мероприятия в соответствии с лицензионными требованиями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1D264B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в соответствии с перечнем лицензий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Количество полученных лицензий</w:t>
            </w:r>
          </w:p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Всего, в т.ч.: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788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</w:tcBorders>
            <w:vAlign w:val="center"/>
          </w:tcPr>
          <w:p w:rsidR="00DF219C" w:rsidRPr="00537883" w:rsidRDefault="00412FD3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Мероприятия по обучению руководителя и специалистов,</w:t>
            </w:r>
          </w:p>
          <w:p w:rsidR="00412FD3" w:rsidRPr="00537883" w:rsidRDefault="00412FD3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обновление средств защиты информации, аттестация выделенных помещений и объектов информатизации, лицензионные мероприятия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F219C" w:rsidRPr="00537883" w:rsidRDefault="00A45672" w:rsidP="005074D5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:rsidR="00DF219C" w:rsidRPr="00537883" w:rsidRDefault="00EF5F9F" w:rsidP="005B0EA9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F219C" w:rsidRPr="00537883" w:rsidRDefault="00EF5F9F" w:rsidP="005B0EA9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</w:tr>
      <w:tr w:rsidR="00DF219C" w:rsidRPr="00537883" w:rsidTr="00835CBF">
        <w:trPr>
          <w:gridBefore w:val="1"/>
          <w:gridAfter w:val="1"/>
          <w:wBefore w:w="300" w:type="dxa"/>
          <w:wAfter w:w="100" w:type="dxa"/>
          <w:trHeight w:val="450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1D264B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788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F219C" w:rsidRPr="00537883" w:rsidRDefault="00DF219C" w:rsidP="005074D5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F219C" w:rsidRPr="00537883" w:rsidRDefault="00DF219C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F219C" w:rsidRPr="00537883" w:rsidRDefault="00DF219C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</w:tr>
      <w:tr w:rsidR="00DF219C" w:rsidRPr="00537883" w:rsidTr="00835CBF">
        <w:trPr>
          <w:gridBefore w:val="1"/>
          <w:gridAfter w:val="1"/>
          <w:wBefore w:w="300" w:type="dxa"/>
          <w:wAfter w:w="100" w:type="dxa"/>
          <w:trHeight w:val="415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1D264B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788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F219C" w:rsidRPr="00537883" w:rsidRDefault="009E0029" w:rsidP="005074D5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DF219C" w:rsidRPr="00537883" w:rsidRDefault="00DF219C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F219C" w:rsidRPr="00537883" w:rsidRDefault="00DF219C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</w:tr>
      <w:tr w:rsidR="00DF219C" w:rsidRPr="00537883" w:rsidTr="00835CBF">
        <w:trPr>
          <w:gridBefore w:val="1"/>
          <w:gridAfter w:val="1"/>
          <w:wBefore w:w="300" w:type="dxa"/>
          <w:wAfter w:w="100" w:type="dxa"/>
          <w:trHeight w:val="421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1D264B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788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F219C" w:rsidRPr="00537883" w:rsidRDefault="003D0461" w:rsidP="005074D5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F219C" w:rsidRPr="00537883" w:rsidRDefault="00EF5F9F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F219C" w:rsidRPr="00537883" w:rsidRDefault="00EF5F9F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</w:tr>
      <w:tr w:rsidR="00DF219C" w:rsidRPr="00537883" w:rsidTr="00DF219C">
        <w:trPr>
          <w:gridBefore w:val="1"/>
          <w:gridAfter w:val="1"/>
          <w:wBefore w:w="300" w:type="dxa"/>
          <w:wAfter w:w="100" w:type="dxa"/>
          <w:trHeight w:val="353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90744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19C" w:rsidRPr="00537883" w:rsidRDefault="00DF219C" w:rsidP="001D264B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708" w:type="dxa"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7883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3118" w:type="dxa"/>
            <w:vMerge/>
            <w:tcBorders>
              <w:left w:val="single" w:sz="4" w:space="0" w:color="auto"/>
            </w:tcBorders>
            <w:vAlign w:val="center"/>
          </w:tcPr>
          <w:p w:rsidR="00DF219C" w:rsidRPr="00537883" w:rsidRDefault="00DF219C" w:rsidP="00907443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F219C" w:rsidRPr="00537883" w:rsidRDefault="003D0461" w:rsidP="005074D5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DF219C" w:rsidRPr="00537883" w:rsidRDefault="00EF5F9F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DF219C" w:rsidRPr="00537883" w:rsidRDefault="00EF5F9F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</w:t>
            </w:r>
          </w:p>
        </w:tc>
      </w:tr>
      <w:tr w:rsidR="005E2E4F" w:rsidRPr="00537883" w:rsidTr="00DC5B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5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567" w:rsidRPr="00537883" w:rsidRDefault="00F83567" w:rsidP="00F83567">
            <w:pPr>
              <w:spacing w:after="0" w:line="240" w:lineRule="auto"/>
              <w:ind w:left="194" w:right="-108"/>
              <w:jc w:val="center"/>
              <w:rPr>
                <w:rFonts w:ascii="Times New Roman" w:hAnsi="Times New Roman" w:cs="Times New Roman"/>
              </w:rPr>
            </w:pPr>
          </w:p>
          <w:p w:rsidR="00F83567" w:rsidRPr="00537883" w:rsidRDefault="005E2E4F" w:rsidP="00EF5F9F">
            <w:pPr>
              <w:spacing w:after="0" w:line="240" w:lineRule="auto"/>
              <w:ind w:left="194" w:right="-108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объема </w:t>
            </w:r>
            <w:r w:rsidR="004E71D9" w:rsidRPr="0053788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537883">
              <w:rPr>
                <w:rFonts w:ascii="Times New Roman" w:hAnsi="Times New Roman" w:cs="Times New Roman"/>
              </w:rPr>
              <w:t xml:space="preserve">, в пределах которых государственное задание считается  выполненным (процентов), </w:t>
            </w:r>
            <w:r w:rsidR="00A94A7E" w:rsidRPr="00537883">
              <w:rPr>
                <w:rFonts w:ascii="Times New Roman" w:hAnsi="Times New Roman" w:cs="Times New Roman"/>
              </w:rPr>
              <w:t>не устанавливаются</w:t>
            </w:r>
          </w:p>
          <w:p w:rsidR="00F83567" w:rsidRPr="00537883" w:rsidRDefault="00F83567" w:rsidP="00F83567">
            <w:pPr>
              <w:spacing w:after="0" w:line="240" w:lineRule="auto"/>
              <w:ind w:left="194" w:right="-108" w:firstLine="1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D749F" w:rsidRPr="00537883" w:rsidRDefault="00FE1248" w:rsidP="001679D7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  <w:r w:rsidRPr="00537883">
        <w:rPr>
          <w:rFonts w:ascii="Times New Roman" w:hAnsi="Times New Roman" w:cs="Times New Roman"/>
          <w:sz w:val="24"/>
          <w:szCs w:val="24"/>
        </w:rPr>
        <w:t xml:space="preserve">3.3. Показатели, характеризующие </w:t>
      </w:r>
      <w:r w:rsidR="004D56D7" w:rsidRPr="00537883">
        <w:rPr>
          <w:rFonts w:ascii="Times New Roman" w:hAnsi="Times New Roman" w:cs="Times New Roman"/>
          <w:sz w:val="24"/>
          <w:szCs w:val="24"/>
        </w:rPr>
        <w:t>объем</w:t>
      </w:r>
      <w:r w:rsidR="000540A2" w:rsidRPr="00537883">
        <w:rPr>
          <w:rFonts w:ascii="Times New Roman" w:hAnsi="Times New Roman" w:cs="Times New Roman"/>
          <w:sz w:val="24"/>
          <w:szCs w:val="24"/>
        </w:rPr>
        <w:t xml:space="preserve"> </w:t>
      </w:r>
      <w:r w:rsidR="004E71D9" w:rsidRPr="00537883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4D56D7" w:rsidRPr="00537883">
        <w:rPr>
          <w:rFonts w:ascii="Times New Roman" w:hAnsi="Times New Roman" w:cs="Times New Roman"/>
          <w:sz w:val="24"/>
          <w:szCs w:val="24"/>
        </w:rPr>
        <w:t>в стоимостных показателях</w:t>
      </w:r>
    </w:p>
    <w:p w:rsidR="004D56D7" w:rsidRPr="00537883" w:rsidRDefault="004D56D7" w:rsidP="0083366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2727"/>
        <w:gridCol w:w="2551"/>
        <w:gridCol w:w="1418"/>
        <w:gridCol w:w="1417"/>
        <w:gridCol w:w="1418"/>
        <w:gridCol w:w="2835"/>
      </w:tblGrid>
      <w:tr w:rsidR="005A5820" w:rsidRPr="00537883" w:rsidTr="00C50836">
        <w:trPr>
          <w:trHeight w:val="924"/>
        </w:trPr>
        <w:tc>
          <w:tcPr>
            <w:tcW w:w="2943" w:type="dxa"/>
            <w:vMerge w:val="restart"/>
            <w:shd w:val="clear" w:color="auto" w:fill="auto"/>
            <w:vAlign w:val="center"/>
          </w:tcPr>
          <w:p w:rsidR="005A5820" w:rsidRPr="00537883" w:rsidRDefault="005A5820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5A5820" w:rsidRPr="00537883" w:rsidRDefault="005A5820" w:rsidP="00C5083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A5820" w:rsidRPr="00537883" w:rsidRDefault="005A5820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5A5820" w:rsidRPr="00537883" w:rsidRDefault="005A5820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Объем субсидии из бюджета Республики Карелия</w:t>
            </w:r>
          </w:p>
        </w:tc>
        <w:tc>
          <w:tcPr>
            <w:tcW w:w="2835" w:type="dxa"/>
            <w:vMerge w:val="restart"/>
            <w:vAlign w:val="center"/>
          </w:tcPr>
          <w:p w:rsidR="005A5820" w:rsidRPr="00537883" w:rsidRDefault="005A5820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Источник информации о значении показателя (формула расчета)</w:t>
            </w:r>
          </w:p>
        </w:tc>
      </w:tr>
      <w:tr w:rsidR="005A5820" w:rsidRPr="00C50836" w:rsidTr="00C50836">
        <w:tc>
          <w:tcPr>
            <w:tcW w:w="2943" w:type="dxa"/>
            <w:vMerge/>
            <w:shd w:val="clear" w:color="auto" w:fill="auto"/>
            <w:vAlign w:val="center"/>
          </w:tcPr>
          <w:p w:rsidR="005A5820" w:rsidRPr="00C50836" w:rsidRDefault="005A5820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5A5820" w:rsidRPr="00C50836" w:rsidRDefault="005A5820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A5820" w:rsidRPr="00C50836" w:rsidRDefault="005A5820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A5820" w:rsidRPr="00C50836" w:rsidRDefault="005A5820" w:rsidP="00582D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201</w:t>
            </w:r>
            <w:r w:rsidR="00582D03" w:rsidRPr="00C50836">
              <w:rPr>
                <w:rFonts w:ascii="Times New Roman" w:hAnsi="Times New Roman" w:cs="Times New Roman"/>
              </w:rPr>
              <w:t>9</w:t>
            </w:r>
            <w:r w:rsidRPr="00C5083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A5820" w:rsidRPr="00C50836" w:rsidRDefault="00582D03" w:rsidP="009B3C9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2020</w:t>
            </w:r>
            <w:r w:rsidR="005A5820" w:rsidRPr="00C5083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A5820" w:rsidRPr="00C50836" w:rsidRDefault="009B3C9C" w:rsidP="00582D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202</w:t>
            </w:r>
            <w:r w:rsidR="00582D03" w:rsidRPr="00C50836">
              <w:rPr>
                <w:rFonts w:ascii="Times New Roman" w:hAnsi="Times New Roman" w:cs="Times New Roman"/>
              </w:rPr>
              <w:t>1</w:t>
            </w:r>
            <w:r w:rsidR="005A5820" w:rsidRPr="00C5083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vMerge/>
            <w:vAlign w:val="center"/>
          </w:tcPr>
          <w:p w:rsidR="005A5820" w:rsidRPr="00C50836" w:rsidRDefault="005A5820" w:rsidP="005A58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06E46" w:rsidRPr="00C50836" w:rsidTr="00C50836">
        <w:tc>
          <w:tcPr>
            <w:tcW w:w="2943" w:type="dxa"/>
            <w:shd w:val="clear" w:color="auto" w:fill="auto"/>
            <w:vAlign w:val="center"/>
          </w:tcPr>
          <w:p w:rsidR="00F06E46" w:rsidRPr="00C50836" w:rsidRDefault="00F06E46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F06E46" w:rsidRPr="00C50836" w:rsidRDefault="00F06E46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06E46" w:rsidRPr="00C50836" w:rsidRDefault="00F06E46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06E46" w:rsidRPr="00C50836" w:rsidRDefault="00F06E46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06E46" w:rsidRPr="00C50836" w:rsidRDefault="00F06E46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F06E46" w:rsidRPr="00C50836" w:rsidRDefault="00F06E46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vAlign w:val="center"/>
          </w:tcPr>
          <w:p w:rsidR="00F06E46" w:rsidRPr="00C50836" w:rsidRDefault="00F06E46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C50836">
              <w:rPr>
                <w:rFonts w:ascii="Times New Roman" w:hAnsi="Times New Roman" w:cs="Times New Roman"/>
              </w:rPr>
              <w:t>7</w:t>
            </w:r>
          </w:p>
        </w:tc>
      </w:tr>
      <w:tr w:rsidR="00B34825" w:rsidRPr="00C50836" w:rsidTr="00C50836">
        <w:trPr>
          <w:trHeight w:val="1310"/>
        </w:trPr>
        <w:tc>
          <w:tcPr>
            <w:tcW w:w="2943" w:type="dxa"/>
            <w:shd w:val="clear" w:color="auto" w:fill="auto"/>
            <w:vAlign w:val="center"/>
          </w:tcPr>
          <w:p w:rsidR="00B34825" w:rsidRPr="00C50836" w:rsidRDefault="00FB4F5B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FB4F5B">
              <w:rPr>
                <w:rFonts w:ascii="Times New Roman" w:hAnsi="Times New Roman" w:cs="Times New Roman"/>
              </w:rPr>
              <w:t>749020.Р.10.1.01760001002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B34825" w:rsidRPr="00C50836" w:rsidRDefault="0035269E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35269E">
              <w:rPr>
                <w:rFonts w:ascii="Times New Roman" w:hAnsi="Times New Roman" w:cs="Times New Roman"/>
              </w:rPr>
              <w:t>Подготовительные мероприятия в соответствии с лицензионными требованиями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34825" w:rsidRPr="00C50836" w:rsidRDefault="009C2BC1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C2BC1">
              <w:rPr>
                <w:rFonts w:ascii="Times New Roman" w:hAnsi="Times New Roman" w:cs="Times New Roman"/>
              </w:rPr>
              <w:t>в соответствии с перечнем лицензий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34825" w:rsidRPr="001A6EBA" w:rsidRDefault="001A6EBA" w:rsidP="00E941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941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1A6E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941B7">
              <w:rPr>
                <w:rFonts w:ascii="Times New Roman" w:hAnsi="Times New Roman" w:cs="Times New Roman"/>
                <w:sz w:val="20"/>
                <w:szCs w:val="20"/>
              </w:rPr>
              <w:t>719</w:t>
            </w:r>
            <w:r w:rsidRPr="001A6E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E941B7">
              <w:rPr>
                <w:rFonts w:ascii="Times New Roman" w:hAnsi="Times New Roman" w:cs="Times New Roman"/>
                <w:sz w:val="20"/>
                <w:szCs w:val="20"/>
              </w:rPr>
              <w:t>028</w:t>
            </w:r>
            <w:r w:rsidRPr="001A6EB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4825" w:rsidRPr="00C50836" w:rsidRDefault="00B2064F" w:rsidP="00F835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B34825" w:rsidRPr="00C50836" w:rsidRDefault="00B2064F" w:rsidP="00AB24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B34825" w:rsidRPr="00C50836" w:rsidRDefault="00B34825" w:rsidP="005B5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0836">
              <w:rPr>
                <w:rFonts w:ascii="Times New Roman" w:hAnsi="Times New Roman" w:cs="Times New Roman"/>
                <w:sz w:val="20"/>
                <w:szCs w:val="20"/>
              </w:rPr>
              <w:t xml:space="preserve">Расчет нормативных затрат на </w:t>
            </w:r>
            <w:r w:rsidRPr="00537883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="004E71D9" w:rsidRPr="00537883"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  <w:r w:rsidRPr="00C50836">
              <w:rPr>
                <w:rFonts w:ascii="Times New Roman" w:hAnsi="Times New Roman" w:cs="Times New Roman"/>
                <w:sz w:val="20"/>
                <w:szCs w:val="20"/>
              </w:rPr>
              <w:t xml:space="preserve"> (количество </w:t>
            </w:r>
            <w:r w:rsidR="005B57F3">
              <w:rPr>
                <w:rFonts w:ascii="Times New Roman" w:hAnsi="Times New Roman" w:cs="Times New Roman"/>
                <w:sz w:val="20"/>
                <w:szCs w:val="20"/>
              </w:rPr>
              <w:t>полученных лицензий</w:t>
            </w:r>
            <w:r w:rsidRPr="00C50836">
              <w:rPr>
                <w:rFonts w:ascii="Times New Roman" w:hAnsi="Times New Roman" w:cs="Times New Roman"/>
                <w:sz w:val="20"/>
                <w:szCs w:val="20"/>
              </w:rPr>
              <w:t xml:space="preserve"> * нормативные затраты на ед.)</w:t>
            </w:r>
          </w:p>
        </w:tc>
      </w:tr>
      <w:tr w:rsidR="00B34825" w:rsidRPr="00C50836" w:rsidTr="00C50836">
        <w:trPr>
          <w:trHeight w:val="466"/>
        </w:trPr>
        <w:tc>
          <w:tcPr>
            <w:tcW w:w="8221" w:type="dxa"/>
            <w:gridSpan w:val="3"/>
            <w:shd w:val="clear" w:color="auto" w:fill="auto"/>
            <w:vAlign w:val="center"/>
          </w:tcPr>
          <w:p w:rsidR="00B34825" w:rsidRPr="00C50836" w:rsidRDefault="00B34825" w:rsidP="005A582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50836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6987" w:rsidRPr="001A6EBA" w:rsidRDefault="001A6EBA" w:rsidP="00E941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E941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E941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</w:t>
            </w: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E941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028</w:t>
            </w: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34825" w:rsidRPr="00C50836" w:rsidRDefault="00B2064F" w:rsidP="00C27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  <w:vAlign w:val="center"/>
          </w:tcPr>
          <w:p w:rsidR="00B34825" w:rsidRPr="00C50836" w:rsidRDefault="00B2064F" w:rsidP="00C270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B34825" w:rsidRPr="00C50836" w:rsidRDefault="00B34825" w:rsidP="005A58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7D9F" w:rsidRPr="005B7B66" w:rsidRDefault="006F7D9F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2"/>
          <w:szCs w:val="22"/>
        </w:rPr>
      </w:pPr>
    </w:p>
    <w:p w:rsidR="00EF5F9F" w:rsidRDefault="00EF5F9F" w:rsidP="009957AA">
      <w:pPr>
        <w:pStyle w:val="ConsPlusNonformat"/>
        <w:widowControl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957AA" w:rsidRDefault="009957AA" w:rsidP="009957AA">
      <w:pPr>
        <w:pStyle w:val="ConsPlusNonformat"/>
        <w:widowControl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57F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tbl>
      <w:tblPr>
        <w:tblW w:w="0" w:type="auto"/>
        <w:tblInd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1667"/>
      </w:tblGrid>
      <w:tr w:rsidR="004825E3" w:rsidRPr="004825E3" w:rsidTr="00FE1917">
        <w:tc>
          <w:tcPr>
            <w:tcW w:w="4394" w:type="dxa"/>
            <w:tcBorders>
              <w:top w:val="nil"/>
              <w:left w:val="nil"/>
              <w:bottom w:val="nil"/>
            </w:tcBorders>
          </w:tcPr>
          <w:p w:rsidR="004825E3" w:rsidRPr="00FE1917" w:rsidRDefault="004825E3" w:rsidP="00FE1917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bCs/>
                <w:sz w:val="24"/>
                <w:szCs w:val="24"/>
              </w:rPr>
              <w:t>Код по общероссийскому или региональному перечню</w:t>
            </w:r>
          </w:p>
        </w:tc>
        <w:tc>
          <w:tcPr>
            <w:tcW w:w="1667" w:type="dxa"/>
            <w:vAlign w:val="center"/>
          </w:tcPr>
          <w:p w:rsidR="004825E3" w:rsidRPr="00FE1917" w:rsidRDefault="009309E9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bCs/>
                <w:sz w:val="24"/>
                <w:szCs w:val="24"/>
              </w:rPr>
              <w:t>0175</w:t>
            </w:r>
          </w:p>
        </w:tc>
      </w:tr>
    </w:tbl>
    <w:p w:rsidR="009957AA" w:rsidRPr="005B7B66" w:rsidRDefault="009957AA" w:rsidP="009957AA">
      <w:pPr>
        <w:pStyle w:val="ConsPlusNonformat"/>
        <w:widowControl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9957AA" w:rsidRPr="00537883" w:rsidRDefault="009957AA" w:rsidP="00035CB9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B7B66">
        <w:rPr>
          <w:rFonts w:ascii="Times New Roman" w:hAnsi="Times New Roman" w:cs="Times New Roman"/>
          <w:b/>
          <w:sz w:val="24"/>
          <w:szCs w:val="24"/>
        </w:rPr>
        <w:t>1.</w:t>
      </w:r>
      <w:r w:rsidRPr="00537883">
        <w:rPr>
          <w:rFonts w:ascii="Times New Roman" w:hAnsi="Times New Roman" w:cs="Times New Roman"/>
          <w:b/>
          <w:sz w:val="24"/>
          <w:szCs w:val="24"/>
        </w:rPr>
        <w:t xml:space="preserve">Наименование </w:t>
      </w:r>
      <w:r w:rsidR="004E71D9" w:rsidRPr="00537883">
        <w:rPr>
          <w:rFonts w:ascii="Times New Roman" w:hAnsi="Times New Roman" w:cs="Times New Roman"/>
          <w:b/>
          <w:sz w:val="24"/>
          <w:szCs w:val="24"/>
        </w:rPr>
        <w:t>работы</w:t>
      </w:r>
      <w:r w:rsidRPr="0053788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37883">
        <w:rPr>
          <w:rFonts w:ascii="Times New Roman" w:hAnsi="Times New Roman" w:cs="Times New Roman"/>
          <w:sz w:val="24"/>
          <w:szCs w:val="24"/>
          <w:u w:val="single"/>
        </w:rPr>
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</w:r>
    </w:p>
    <w:p w:rsidR="009957AA" w:rsidRPr="00537883" w:rsidRDefault="009957AA" w:rsidP="009957AA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9957AA" w:rsidRPr="00537883" w:rsidRDefault="009957AA" w:rsidP="009957AA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 w:rsidRPr="00537883">
        <w:rPr>
          <w:rFonts w:ascii="Times New Roman" w:hAnsi="Times New Roman" w:cs="Times New Roman"/>
          <w:b/>
          <w:sz w:val="24"/>
          <w:szCs w:val="24"/>
        </w:rPr>
        <w:t xml:space="preserve">2. Категория потребителей </w:t>
      </w:r>
      <w:r w:rsidR="004E71D9" w:rsidRPr="00537883">
        <w:rPr>
          <w:rFonts w:ascii="Times New Roman" w:hAnsi="Times New Roman" w:cs="Times New Roman"/>
          <w:b/>
          <w:sz w:val="24"/>
          <w:szCs w:val="24"/>
        </w:rPr>
        <w:t>работы</w:t>
      </w:r>
      <w:r w:rsidRPr="00537883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537883">
        <w:rPr>
          <w:rFonts w:ascii="Times New Roman" w:hAnsi="Times New Roman" w:cs="Times New Roman"/>
          <w:sz w:val="24"/>
          <w:szCs w:val="24"/>
          <w:u w:val="single"/>
        </w:rPr>
        <w:t>Юридические лица, орган государственной власти или местного самоуправления, физические лица, государственные учреждения</w:t>
      </w:r>
    </w:p>
    <w:p w:rsidR="009957AA" w:rsidRPr="00537883" w:rsidRDefault="009957AA" w:rsidP="009957AA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9957AA" w:rsidRPr="00537883" w:rsidRDefault="009957AA" w:rsidP="009957AA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37883">
        <w:rPr>
          <w:rFonts w:ascii="Times New Roman" w:hAnsi="Times New Roman" w:cs="Times New Roman"/>
          <w:b/>
          <w:sz w:val="24"/>
          <w:szCs w:val="24"/>
        </w:rPr>
        <w:t xml:space="preserve">3. Показатели, характеризующие объем и (или) качество </w:t>
      </w:r>
      <w:r w:rsidR="004E71D9" w:rsidRPr="00537883">
        <w:rPr>
          <w:rFonts w:ascii="Times New Roman" w:hAnsi="Times New Roman" w:cs="Times New Roman"/>
          <w:b/>
          <w:sz w:val="24"/>
          <w:szCs w:val="24"/>
        </w:rPr>
        <w:t>работы</w:t>
      </w:r>
    </w:p>
    <w:p w:rsidR="009957AA" w:rsidRPr="00537883" w:rsidRDefault="009957AA" w:rsidP="009957AA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9957AA" w:rsidRPr="00537883" w:rsidRDefault="009957AA" w:rsidP="009957AA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  <w:r w:rsidRPr="00537883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</w:t>
      </w:r>
      <w:r w:rsidR="004E71D9" w:rsidRPr="00537883">
        <w:rPr>
          <w:rFonts w:ascii="Times New Roman" w:hAnsi="Times New Roman" w:cs="Times New Roman"/>
          <w:sz w:val="24"/>
          <w:szCs w:val="24"/>
        </w:rPr>
        <w:t>работы</w:t>
      </w:r>
    </w:p>
    <w:p w:rsidR="009957AA" w:rsidRPr="00537883" w:rsidRDefault="009957AA" w:rsidP="009957AA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4"/>
        <w:gridCol w:w="2543"/>
        <w:gridCol w:w="1276"/>
        <w:gridCol w:w="3968"/>
        <w:gridCol w:w="1704"/>
        <w:gridCol w:w="1003"/>
        <w:gridCol w:w="709"/>
        <w:gridCol w:w="709"/>
        <w:gridCol w:w="569"/>
        <w:gridCol w:w="992"/>
      </w:tblGrid>
      <w:tr w:rsidR="0005025A" w:rsidRPr="00537883" w:rsidTr="00835CBF">
        <w:trPr>
          <w:trHeight w:val="1104"/>
        </w:trPr>
        <w:tc>
          <w:tcPr>
            <w:tcW w:w="1694" w:type="dxa"/>
            <w:vMerge w:val="restart"/>
            <w:shd w:val="clear" w:color="auto" w:fill="auto"/>
            <w:vAlign w:val="center"/>
          </w:tcPr>
          <w:p w:rsidR="0005025A" w:rsidRPr="00537883" w:rsidRDefault="0005025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2543" w:type="dxa"/>
            <w:shd w:val="clear" w:color="auto" w:fill="auto"/>
          </w:tcPr>
          <w:p w:rsidR="0005025A" w:rsidRPr="00537883" w:rsidRDefault="0005025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 w:rsidR="004E71D9" w:rsidRPr="00537883">
              <w:rPr>
                <w:rFonts w:ascii="Times New Roman" w:hAnsi="Times New Roman" w:cs="Times New Roman"/>
              </w:rPr>
              <w:t xml:space="preserve">работы </w:t>
            </w:r>
          </w:p>
        </w:tc>
        <w:tc>
          <w:tcPr>
            <w:tcW w:w="1276" w:type="dxa"/>
            <w:shd w:val="clear" w:color="auto" w:fill="auto"/>
          </w:tcPr>
          <w:p w:rsidR="0005025A" w:rsidRPr="00537883" w:rsidRDefault="0005025A" w:rsidP="00835CBF">
            <w:pPr>
              <w:pStyle w:val="ConsPlusNonformat"/>
              <w:widowControl/>
              <w:ind w:left="-108" w:right="-108" w:firstLine="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6675" w:type="dxa"/>
            <w:gridSpan w:val="3"/>
            <w:shd w:val="clear" w:color="auto" w:fill="auto"/>
            <w:vAlign w:val="center"/>
          </w:tcPr>
          <w:p w:rsidR="0005025A" w:rsidRPr="00537883" w:rsidRDefault="0005025A" w:rsidP="00835CBF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 качества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05025A" w:rsidRPr="00537883" w:rsidRDefault="0005025A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Значение показателя качества</w:t>
            </w:r>
          </w:p>
        </w:tc>
        <w:tc>
          <w:tcPr>
            <w:tcW w:w="992" w:type="dxa"/>
            <w:vMerge w:val="restart"/>
          </w:tcPr>
          <w:p w:rsidR="0005025A" w:rsidRPr="00537883" w:rsidRDefault="0005025A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Допустимые (возможные) отклонения от установленных показателей качества работы</w:t>
            </w:r>
          </w:p>
        </w:tc>
      </w:tr>
      <w:tr w:rsidR="00BB26D6" w:rsidRPr="00537883" w:rsidTr="00BB26D6">
        <w:trPr>
          <w:trHeight w:val="190"/>
        </w:trPr>
        <w:tc>
          <w:tcPr>
            <w:tcW w:w="1694" w:type="dxa"/>
            <w:vMerge/>
            <w:shd w:val="clear" w:color="auto" w:fill="auto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vMerge w:val="restart"/>
            <w:shd w:val="clear" w:color="auto" w:fill="auto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ind w:left="-108" w:right="-108" w:firstLine="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968" w:type="dxa"/>
            <w:vMerge w:val="restart"/>
            <w:shd w:val="clear" w:color="auto" w:fill="auto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707" w:type="dxa"/>
            <w:gridSpan w:val="2"/>
          </w:tcPr>
          <w:p w:rsidR="00BB26D6" w:rsidRPr="00537883" w:rsidRDefault="00BB26D6" w:rsidP="00835CBF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2019</w:t>
            </w:r>
          </w:p>
          <w:p w:rsidR="00BB26D6" w:rsidRPr="00537883" w:rsidRDefault="00BB26D6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2020</w:t>
            </w:r>
          </w:p>
          <w:p w:rsidR="00BB26D6" w:rsidRPr="00537883" w:rsidRDefault="00BB26D6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569" w:type="dxa"/>
            <w:vMerge w:val="restart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2021</w:t>
            </w:r>
          </w:p>
          <w:p w:rsidR="00BB26D6" w:rsidRPr="00537883" w:rsidRDefault="00BB26D6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92" w:type="dxa"/>
            <w:vMerge/>
          </w:tcPr>
          <w:p w:rsidR="00BB26D6" w:rsidRPr="00537883" w:rsidRDefault="00BB26D6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B26D6" w:rsidRPr="00537883" w:rsidTr="0005025A">
        <w:trPr>
          <w:trHeight w:val="255"/>
        </w:trPr>
        <w:tc>
          <w:tcPr>
            <w:tcW w:w="1694" w:type="dxa"/>
            <w:vMerge/>
            <w:shd w:val="clear" w:color="auto" w:fill="auto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3" w:type="dxa"/>
            <w:vMerge/>
            <w:shd w:val="clear" w:color="auto" w:fill="auto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ind w:left="-108" w:right="-108" w:firstLine="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vMerge/>
            <w:shd w:val="clear" w:color="auto" w:fill="auto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4" w:type="dxa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003" w:type="dxa"/>
            <w:vAlign w:val="center"/>
          </w:tcPr>
          <w:p w:rsidR="00BB26D6" w:rsidRPr="00537883" w:rsidRDefault="00BB26D6" w:rsidP="00835CBF">
            <w:pPr>
              <w:pStyle w:val="ConsPlusNonformat"/>
              <w:widowControl/>
              <w:ind w:left="-111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09" w:type="dxa"/>
            <w:vMerge/>
            <w:shd w:val="clear" w:color="auto" w:fill="auto"/>
          </w:tcPr>
          <w:p w:rsidR="00BB26D6" w:rsidRPr="00537883" w:rsidRDefault="00BB26D6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BB26D6" w:rsidRPr="00537883" w:rsidRDefault="00BB26D6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9" w:type="dxa"/>
            <w:vMerge/>
          </w:tcPr>
          <w:p w:rsidR="00BB26D6" w:rsidRPr="00537883" w:rsidRDefault="00BB26D6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B26D6" w:rsidRPr="00537883" w:rsidRDefault="00BB26D6" w:rsidP="00835CB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5C1F" w:rsidRPr="00537883" w:rsidTr="00BB26D6">
        <w:trPr>
          <w:trHeight w:val="436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7F9A">
              <w:rPr>
                <w:rFonts w:ascii="Times New Roman" w:hAnsi="Times New Roman" w:cs="Times New Roman"/>
              </w:rPr>
              <w:t>630000.Р.10.1.01750001002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Информационные системы и компоненты инфраструктуры электронного правительства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в соответствии с перечнем информационных систем и/или компонентов</w:t>
            </w:r>
          </w:p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5A5C1F" w:rsidRPr="00537883" w:rsidRDefault="005A5C1F" w:rsidP="00835CBF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В режиме 24/7/365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Доля отправленных сообщений из виртуальной приемной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-</w:t>
            </w:r>
          </w:p>
        </w:tc>
      </w:tr>
      <w:tr w:rsidR="005A5C1F" w:rsidRPr="00537883" w:rsidTr="00BB26D6">
        <w:trPr>
          <w:trHeight w:val="436"/>
        </w:trPr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Доля переведенных материалов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-</w:t>
            </w:r>
          </w:p>
        </w:tc>
      </w:tr>
      <w:tr w:rsidR="005A5C1F" w:rsidRPr="00537883" w:rsidTr="00BB26D6">
        <w:trPr>
          <w:trHeight w:val="436"/>
        </w:trPr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Импорт данных в ФРГУ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5</w:t>
            </w:r>
          </w:p>
        </w:tc>
      </w:tr>
      <w:tr w:rsidR="005A5C1F" w:rsidRPr="00537883" w:rsidTr="00BB26D6">
        <w:trPr>
          <w:trHeight w:val="436"/>
        </w:trPr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Доступность информационных систем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37883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0,15</w:t>
            </w:r>
          </w:p>
        </w:tc>
      </w:tr>
      <w:tr w:rsidR="005A5C1F" w:rsidRPr="005B7B66" w:rsidTr="00BB26D6">
        <w:trPr>
          <w:trHeight w:val="436"/>
        </w:trPr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5C1F" w:rsidRPr="003E2926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9957AA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5797">
              <w:rPr>
                <w:rFonts w:ascii="Times New Roman" w:hAnsi="Times New Roman" w:cs="Times New Roman"/>
              </w:rPr>
              <w:t>Доступность защищенной сети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B7B66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B7B66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5A5C1F" w:rsidRPr="005B7B66" w:rsidTr="00BB26D6">
        <w:trPr>
          <w:trHeight w:val="436"/>
        </w:trPr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5C1F" w:rsidRPr="003E2926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9957AA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5797">
              <w:rPr>
                <w:rFonts w:ascii="Times New Roman" w:hAnsi="Times New Roman" w:cs="Times New Roman"/>
              </w:rPr>
              <w:t>Доступность каналов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B7B66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B7B66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5A5C1F" w:rsidRPr="005B7B66" w:rsidTr="00BB26D6">
        <w:trPr>
          <w:trHeight w:val="436"/>
        </w:trPr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5C1F" w:rsidRPr="003E2926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9957AA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5797">
              <w:rPr>
                <w:rFonts w:ascii="Times New Roman" w:hAnsi="Times New Roman" w:cs="Times New Roman"/>
              </w:rPr>
              <w:t>Решенные запросы/инциденты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5A5C1F" w:rsidRPr="005B7B66" w:rsidTr="00BB26D6">
        <w:trPr>
          <w:trHeight w:val="436"/>
        </w:trPr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5C1F" w:rsidRPr="003E2926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9957AA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5797">
              <w:rPr>
                <w:rFonts w:ascii="Times New Roman" w:hAnsi="Times New Roman" w:cs="Times New Roman"/>
              </w:rPr>
              <w:t>Соответствие актуальным форматам взаимодействия с ЕСИА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A5C1F" w:rsidRPr="005B7B66" w:rsidTr="00BB26D6">
        <w:trPr>
          <w:trHeight w:val="436"/>
        </w:trPr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5C1F" w:rsidRPr="003E2926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9957AA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5797">
              <w:rPr>
                <w:rFonts w:ascii="Times New Roman" w:hAnsi="Times New Roman" w:cs="Times New Roman"/>
              </w:rPr>
              <w:t xml:space="preserve">Соответствие услуги опубликованным в реестре данным по наименованию, по </w:t>
            </w:r>
            <w:proofErr w:type="spellStart"/>
            <w:r w:rsidRPr="00335797">
              <w:rPr>
                <w:rFonts w:ascii="Times New Roman" w:hAnsi="Times New Roman" w:cs="Times New Roman"/>
              </w:rPr>
              <w:t>категорийности</w:t>
            </w:r>
            <w:proofErr w:type="spellEnd"/>
            <w:r w:rsidRPr="00335797">
              <w:rPr>
                <w:rFonts w:ascii="Times New Roman" w:hAnsi="Times New Roman" w:cs="Times New Roman"/>
              </w:rPr>
              <w:t>, по документам, по запросам, по процедурам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A5C1F" w:rsidRPr="005B7B66" w:rsidTr="00BB26D6">
        <w:trPr>
          <w:trHeight w:val="436"/>
        </w:trPr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5C1F" w:rsidRPr="003E2926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9957AA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5797">
              <w:rPr>
                <w:rFonts w:ascii="Times New Roman" w:hAnsi="Times New Roman" w:cs="Times New Roman"/>
              </w:rPr>
              <w:t>Соответствие перечню услуг опубликованных в реестре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37883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A5C1F" w:rsidRPr="005B7B66" w:rsidTr="00BB26D6">
        <w:trPr>
          <w:trHeight w:val="436"/>
        </w:trPr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A5C1F" w:rsidRPr="003E2926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9957AA" w:rsidRDefault="005A5C1F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335797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35797">
              <w:rPr>
                <w:rFonts w:ascii="Times New Roman" w:hAnsi="Times New Roman" w:cs="Times New Roman"/>
              </w:rPr>
              <w:t>Своевременно опубликованные материалы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right="-108"/>
              <w:jc w:val="center"/>
              <w:rPr>
                <w:rFonts w:ascii="Times New Roman" w:hAnsi="Times New Roman" w:cs="Times New Roman"/>
              </w:rPr>
            </w:pPr>
            <w:r w:rsidRPr="005B7B66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B7B66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C1F" w:rsidRPr="005B7B66" w:rsidRDefault="005A5C1F" w:rsidP="00955961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C1F" w:rsidRPr="005B7B66" w:rsidRDefault="005A5C1F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957AA" w:rsidRPr="005B7B66" w:rsidRDefault="009957AA" w:rsidP="009957AA">
      <w:pPr>
        <w:pStyle w:val="ConsPlusNonformat"/>
        <w:widowControl/>
        <w:ind w:left="284"/>
        <w:rPr>
          <w:rFonts w:ascii="Times New Roman" w:hAnsi="Times New Roman" w:cs="Times New Roman"/>
        </w:rPr>
      </w:pPr>
    </w:p>
    <w:p w:rsidR="009957AA" w:rsidRDefault="009957AA" w:rsidP="009957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9957AA" w:rsidRPr="00537883" w:rsidRDefault="009957AA" w:rsidP="009957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B7B66">
        <w:rPr>
          <w:rFonts w:ascii="Times New Roman" w:hAnsi="Times New Roman" w:cs="Times New Roman"/>
          <w:sz w:val="24"/>
          <w:szCs w:val="24"/>
        </w:rPr>
        <w:t xml:space="preserve">3.2. Показатели, характеризующие </w:t>
      </w:r>
      <w:r w:rsidRPr="00537883">
        <w:rPr>
          <w:rFonts w:ascii="Times New Roman" w:hAnsi="Times New Roman" w:cs="Times New Roman"/>
          <w:sz w:val="24"/>
          <w:szCs w:val="24"/>
        </w:rPr>
        <w:t xml:space="preserve">объем </w:t>
      </w:r>
      <w:r w:rsidR="004E71D9" w:rsidRPr="00537883">
        <w:rPr>
          <w:rFonts w:ascii="Times New Roman" w:hAnsi="Times New Roman" w:cs="Times New Roman"/>
          <w:sz w:val="24"/>
          <w:szCs w:val="24"/>
        </w:rPr>
        <w:t>работы</w:t>
      </w:r>
    </w:p>
    <w:p w:rsidR="009957AA" w:rsidRPr="00537883" w:rsidRDefault="009957AA" w:rsidP="009957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1556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0"/>
        <w:gridCol w:w="2551"/>
        <w:gridCol w:w="1843"/>
        <w:gridCol w:w="1559"/>
        <w:gridCol w:w="1703"/>
        <w:gridCol w:w="709"/>
        <w:gridCol w:w="851"/>
        <w:gridCol w:w="2976"/>
        <w:gridCol w:w="993"/>
        <w:gridCol w:w="992"/>
        <w:gridCol w:w="992"/>
        <w:gridCol w:w="100"/>
      </w:tblGrid>
      <w:tr w:rsidR="009957AA" w:rsidRPr="00537883" w:rsidTr="00835CBF">
        <w:trPr>
          <w:gridBefore w:val="1"/>
          <w:gridAfter w:val="1"/>
          <w:wBefore w:w="300" w:type="dxa"/>
          <w:wAfter w:w="100" w:type="dxa"/>
          <w:trHeight w:val="561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6239" w:type="dxa"/>
            <w:gridSpan w:val="4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 объема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977" w:type="dxa"/>
            <w:gridSpan w:val="3"/>
            <w:vMerge w:val="restart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ind w:left="28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Значение показателя объема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</w:tr>
      <w:tr w:rsidR="009957AA" w:rsidRPr="00537883" w:rsidTr="00FB0193">
        <w:trPr>
          <w:gridBefore w:val="1"/>
          <w:gridAfter w:val="1"/>
          <w:wBefore w:w="300" w:type="dxa"/>
          <w:wAfter w:w="100" w:type="dxa"/>
          <w:trHeight w:val="492"/>
        </w:trPr>
        <w:tc>
          <w:tcPr>
            <w:tcW w:w="2551" w:type="dxa"/>
            <w:vMerge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 w:val="restart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976" w:type="dxa"/>
            <w:vMerge w:val="restart"/>
            <w:vAlign w:val="center"/>
          </w:tcPr>
          <w:p w:rsidR="009957AA" w:rsidRPr="00537883" w:rsidRDefault="009957AA" w:rsidP="00835C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Описание работы</w:t>
            </w:r>
          </w:p>
        </w:tc>
        <w:tc>
          <w:tcPr>
            <w:tcW w:w="2977" w:type="dxa"/>
            <w:gridSpan w:val="3"/>
            <w:vMerge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57AA" w:rsidRPr="00537883" w:rsidTr="00FB0193">
        <w:trPr>
          <w:gridBefore w:val="1"/>
          <w:gridAfter w:val="1"/>
          <w:wBefore w:w="300" w:type="dxa"/>
          <w:wAfter w:w="100" w:type="dxa"/>
          <w:trHeight w:val="300"/>
        </w:trPr>
        <w:tc>
          <w:tcPr>
            <w:tcW w:w="2551" w:type="dxa"/>
            <w:vMerge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9957AA" w:rsidRPr="00537883" w:rsidRDefault="009957AA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vMerge w:val="restart"/>
            <w:vAlign w:val="center"/>
          </w:tcPr>
          <w:p w:rsidR="009957AA" w:rsidRPr="00537883" w:rsidRDefault="009957AA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Код по ОКЕИ</w:t>
            </w:r>
          </w:p>
        </w:tc>
        <w:tc>
          <w:tcPr>
            <w:tcW w:w="2976" w:type="dxa"/>
            <w:vMerge/>
            <w:vAlign w:val="center"/>
          </w:tcPr>
          <w:p w:rsidR="009957AA" w:rsidRPr="00537883" w:rsidRDefault="009957AA" w:rsidP="00835CBF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3"/>
            <w:vMerge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ind w:left="284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0193" w:rsidRPr="00537883" w:rsidTr="00FB0193">
        <w:trPr>
          <w:gridBefore w:val="1"/>
          <w:gridAfter w:val="1"/>
          <w:wBefore w:w="300" w:type="dxa"/>
          <w:wAfter w:w="100" w:type="dxa"/>
        </w:trPr>
        <w:tc>
          <w:tcPr>
            <w:tcW w:w="2551" w:type="dxa"/>
            <w:vMerge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703" w:type="dxa"/>
            <w:vMerge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2019 </w:t>
            </w:r>
          </w:p>
          <w:p w:rsidR="009957AA" w:rsidRPr="00537883" w:rsidRDefault="009957AA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2020</w:t>
            </w:r>
          </w:p>
          <w:p w:rsidR="009957AA" w:rsidRPr="00537883" w:rsidRDefault="009957AA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788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2021 </w:t>
            </w:r>
          </w:p>
          <w:p w:rsidR="009957AA" w:rsidRPr="00537883" w:rsidRDefault="009957AA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7883">
              <w:rPr>
                <w:rFonts w:ascii="Times New Roman" w:hAnsi="Times New Roman" w:cs="Times New Roman"/>
              </w:rPr>
              <w:t>год</w:t>
            </w:r>
          </w:p>
        </w:tc>
      </w:tr>
      <w:tr w:rsidR="00FB0193" w:rsidRPr="00537883" w:rsidTr="00FB0193">
        <w:trPr>
          <w:gridBefore w:val="1"/>
          <w:gridAfter w:val="1"/>
          <w:wBefore w:w="300" w:type="dxa"/>
          <w:wAfter w:w="100" w:type="dxa"/>
          <w:trHeight w:val="3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93" w:rsidRPr="00537883" w:rsidRDefault="009D7F9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7F9A">
              <w:rPr>
                <w:rFonts w:ascii="Times New Roman" w:hAnsi="Times New Roman" w:cs="Times New Roman"/>
              </w:rPr>
              <w:t>630000.Р.10.1.01750001002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93" w:rsidRPr="00537883" w:rsidRDefault="00FB0193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Информационные системы и компоненты инфраструктуры электронного правительства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0193" w:rsidRPr="00537883" w:rsidRDefault="00FB0193" w:rsidP="00FB0193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в соответствии с перечнем информационных систем и/или компонентов</w:t>
            </w:r>
          </w:p>
          <w:p w:rsidR="00FB0193" w:rsidRPr="00537883" w:rsidRDefault="00FB0193" w:rsidP="00FB0193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FB0193" w:rsidRPr="00537883" w:rsidRDefault="00FB0193" w:rsidP="00FB0193">
            <w:pPr>
              <w:pStyle w:val="ConsPlusNonformat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FB0193" w:rsidRPr="00537883" w:rsidRDefault="00FB0193" w:rsidP="00FB0193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В режиме 24/7/365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193" w:rsidRPr="00537883" w:rsidRDefault="00FB0193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Количество сопровождаемых информационных систем</w:t>
            </w:r>
          </w:p>
          <w:p w:rsidR="00FB0193" w:rsidRPr="00537883" w:rsidRDefault="00FB0193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Всего, в т.ч.: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FB0193" w:rsidRPr="00537883" w:rsidRDefault="00FB0193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7883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B0193" w:rsidRPr="00537883" w:rsidRDefault="00FB0193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  <w:vAlign w:val="center"/>
          </w:tcPr>
          <w:p w:rsidR="00FB0193" w:rsidRPr="00537883" w:rsidRDefault="00C60246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Организация и обеспечение квалифицированного административного, технического и оперативно-диспетчерского управления с целью обеспечения круглосуточного функционирования систем и сетей обслуживаемых объектов инфраструктуры электронного правительства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B0193" w:rsidRPr="00537883" w:rsidRDefault="00A45672" w:rsidP="00F50D24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50D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FB0193" w:rsidRPr="00537883" w:rsidRDefault="00B70AB5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FB0193" w:rsidRPr="00537883" w:rsidRDefault="00B70AB5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70AB5" w:rsidRPr="00537883" w:rsidTr="00FB0193">
        <w:trPr>
          <w:gridBefore w:val="1"/>
          <w:gridAfter w:val="1"/>
          <w:wBefore w:w="300" w:type="dxa"/>
          <w:wAfter w:w="100" w:type="dxa"/>
          <w:trHeight w:val="503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7883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70AB5" w:rsidRPr="00537883" w:rsidRDefault="00B70AB5" w:rsidP="00955961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B70AB5" w:rsidRPr="00537883" w:rsidRDefault="00B70AB5" w:rsidP="00955961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70AB5" w:rsidRPr="00537883" w:rsidTr="00FB0193">
        <w:trPr>
          <w:gridBefore w:val="1"/>
          <w:gridAfter w:val="1"/>
          <w:wBefore w:w="300" w:type="dxa"/>
          <w:wAfter w:w="100" w:type="dxa"/>
          <w:trHeight w:val="393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7883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70AB5" w:rsidRPr="00537883" w:rsidRDefault="00B70AB5" w:rsidP="00955961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B70AB5" w:rsidRPr="00537883" w:rsidRDefault="00B70AB5" w:rsidP="00955961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70AB5" w:rsidRPr="00537883" w:rsidTr="00FB0193">
        <w:trPr>
          <w:gridBefore w:val="1"/>
          <w:gridAfter w:val="1"/>
          <w:wBefore w:w="300" w:type="dxa"/>
          <w:wAfter w:w="100" w:type="dxa"/>
          <w:trHeight w:val="399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3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7883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70AB5" w:rsidRPr="00537883" w:rsidRDefault="00B70AB5" w:rsidP="00955961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B70AB5" w:rsidRPr="00537883" w:rsidRDefault="00B70AB5" w:rsidP="00955961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70AB5" w:rsidRPr="00537883" w:rsidTr="00FB0193">
        <w:trPr>
          <w:gridBefore w:val="1"/>
          <w:gridAfter w:val="1"/>
          <w:wBefore w:w="300" w:type="dxa"/>
          <w:wAfter w:w="100" w:type="dxa"/>
          <w:trHeight w:val="419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537883" w:rsidRDefault="00B70AB5" w:rsidP="00835CBF">
            <w:pPr>
              <w:pStyle w:val="ConsPlusNonformat"/>
              <w:widowControl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4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37883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B70AB5" w:rsidRPr="00537883" w:rsidRDefault="00B70AB5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70AB5" w:rsidRPr="00537883" w:rsidRDefault="00B70AB5" w:rsidP="00F50D24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50D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B70AB5" w:rsidRPr="00537883" w:rsidRDefault="00B70AB5" w:rsidP="00955961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B70AB5" w:rsidRPr="00537883" w:rsidRDefault="00B70AB5" w:rsidP="00955961">
            <w:pPr>
              <w:pStyle w:val="ConsPlusNonformat"/>
              <w:widowControl/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9957AA" w:rsidRPr="00537883" w:rsidTr="00835C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5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57AA" w:rsidRPr="00537883" w:rsidRDefault="009957AA" w:rsidP="00835CBF">
            <w:pPr>
              <w:spacing w:after="0" w:line="240" w:lineRule="auto"/>
              <w:ind w:left="194" w:right="-108"/>
              <w:jc w:val="center"/>
              <w:rPr>
                <w:rFonts w:ascii="Times New Roman" w:hAnsi="Times New Roman" w:cs="Times New Roman"/>
              </w:rPr>
            </w:pPr>
          </w:p>
          <w:p w:rsidR="009957AA" w:rsidRPr="00537883" w:rsidRDefault="009957AA" w:rsidP="00BF51DF">
            <w:pPr>
              <w:spacing w:after="0" w:line="240" w:lineRule="auto"/>
              <w:ind w:left="194" w:right="-108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объема </w:t>
            </w:r>
            <w:r w:rsidR="004E71D9" w:rsidRPr="0053788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537883">
              <w:rPr>
                <w:rFonts w:ascii="Times New Roman" w:hAnsi="Times New Roman" w:cs="Times New Roman"/>
              </w:rPr>
              <w:t>, в пределах которых государственное задание считается  выполненным (процентов), не устанавливаются</w:t>
            </w:r>
          </w:p>
          <w:p w:rsidR="00BF51DF" w:rsidRPr="00537883" w:rsidRDefault="00BF51DF" w:rsidP="00BF51DF">
            <w:pPr>
              <w:spacing w:after="0" w:line="240" w:lineRule="auto"/>
              <w:ind w:left="194" w:right="-108"/>
              <w:rPr>
                <w:rFonts w:ascii="Times New Roman" w:hAnsi="Times New Roman" w:cs="Times New Roman"/>
              </w:rPr>
            </w:pPr>
          </w:p>
          <w:p w:rsidR="009957AA" w:rsidRPr="00537883" w:rsidRDefault="009957AA" w:rsidP="00835CBF">
            <w:pPr>
              <w:spacing w:after="0" w:line="240" w:lineRule="auto"/>
              <w:ind w:left="194" w:right="-108" w:firstLine="1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35CB9" w:rsidRDefault="00035CB9" w:rsidP="009957AA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  <w:sectPr w:rsidR="00035CB9" w:rsidSect="00035CB9">
          <w:headerReference w:type="first" r:id="rId9"/>
          <w:pgSz w:w="16838" w:h="11906" w:orient="landscape" w:code="9"/>
          <w:pgMar w:top="275" w:right="851" w:bottom="851" w:left="567" w:header="426" w:footer="0" w:gutter="0"/>
          <w:cols w:space="708"/>
          <w:titlePg/>
          <w:docGrid w:linePitch="360"/>
        </w:sectPr>
      </w:pPr>
    </w:p>
    <w:p w:rsidR="009957AA" w:rsidRPr="00537883" w:rsidRDefault="009957AA" w:rsidP="009957AA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  <w:r w:rsidRPr="005B7B66">
        <w:rPr>
          <w:rFonts w:ascii="Times New Roman" w:hAnsi="Times New Roman" w:cs="Times New Roman"/>
          <w:sz w:val="24"/>
          <w:szCs w:val="24"/>
        </w:rPr>
        <w:lastRenderedPageBreak/>
        <w:t>3.3. Пок</w:t>
      </w:r>
      <w:r w:rsidR="004E71D9">
        <w:rPr>
          <w:rFonts w:ascii="Times New Roman" w:hAnsi="Times New Roman" w:cs="Times New Roman"/>
          <w:sz w:val="24"/>
          <w:szCs w:val="24"/>
        </w:rPr>
        <w:t xml:space="preserve">азатели, характеризующие </w:t>
      </w:r>
      <w:r w:rsidR="004E71D9" w:rsidRPr="00537883">
        <w:rPr>
          <w:rFonts w:ascii="Times New Roman" w:hAnsi="Times New Roman" w:cs="Times New Roman"/>
          <w:sz w:val="24"/>
          <w:szCs w:val="24"/>
        </w:rPr>
        <w:t>объем</w:t>
      </w:r>
      <w:r w:rsidRPr="00537883">
        <w:rPr>
          <w:rFonts w:ascii="Times New Roman" w:hAnsi="Times New Roman" w:cs="Times New Roman"/>
          <w:sz w:val="24"/>
          <w:szCs w:val="24"/>
        </w:rPr>
        <w:t xml:space="preserve"> работы в стоимостных показателях</w:t>
      </w:r>
    </w:p>
    <w:p w:rsidR="009957AA" w:rsidRPr="00537883" w:rsidRDefault="009957AA" w:rsidP="009957A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2727"/>
        <w:gridCol w:w="2551"/>
        <w:gridCol w:w="1418"/>
        <w:gridCol w:w="1417"/>
        <w:gridCol w:w="1418"/>
        <w:gridCol w:w="2835"/>
      </w:tblGrid>
      <w:tr w:rsidR="009957AA" w:rsidRPr="00537883" w:rsidTr="00835CBF">
        <w:trPr>
          <w:trHeight w:val="924"/>
        </w:trPr>
        <w:tc>
          <w:tcPr>
            <w:tcW w:w="2943" w:type="dxa"/>
            <w:vMerge w:val="restart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содержание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 xml:space="preserve">Показатель, характеризующий условия (формы) выполнения </w:t>
            </w:r>
            <w:r w:rsidR="004E71D9" w:rsidRPr="00537883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Объем субсидии из бюджета Республики Карелия</w:t>
            </w:r>
          </w:p>
        </w:tc>
        <w:tc>
          <w:tcPr>
            <w:tcW w:w="2835" w:type="dxa"/>
            <w:vMerge w:val="restart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Источник информации о значении показателя (формула расчета)</w:t>
            </w:r>
          </w:p>
        </w:tc>
      </w:tr>
      <w:tr w:rsidR="009957AA" w:rsidRPr="00537883" w:rsidTr="00835CBF">
        <w:tc>
          <w:tcPr>
            <w:tcW w:w="2943" w:type="dxa"/>
            <w:vMerge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18" w:type="dxa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835" w:type="dxa"/>
            <w:vMerge/>
            <w:vAlign w:val="center"/>
          </w:tcPr>
          <w:p w:rsidR="009957AA" w:rsidRPr="00537883" w:rsidRDefault="009957AA" w:rsidP="00835CB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57AA" w:rsidRPr="00537883" w:rsidTr="00835CBF">
        <w:tc>
          <w:tcPr>
            <w:tcW w:w="2943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5" w:type="dxa"/>
            <w:vAlign w:val="center"/>
          </w:tcPr>
          <w:p w:rsidR="009957AA" w:rsidRPr="00537883" w:rsidRDefault="009957A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7</w:t>
            </w:r>
          </w:p>
        </w:tc>
      </w:tr>
      <w:tr w:rsidR="009957AA" w:rsidRPr="00537883" w:rsidTr="00835CBF">
        <w:trPr>
          <w:trHeight w:val="1310"/>
        </w:trPr>
        <w:tc>
          <w:tcPr>
            <w:tcW w:w="2943" w:type="dxa"/>
            <w:shd w:val="clear" w:color="auto" w:fill="auto"/>
            <w:vAlign w:val="center"/>
          </w:tcPr>
          <w:p w:rsidR="009D7F9A" w:rsidRPr="00537883" w:rsidRDefault="009D7F9A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9D7F9A">
              <w:rPr>
                <w:rFonts w:ascii="Times New Roman" w:hAnsi="Times New Roman" w:cs="Times New Roman"/>
              </w:rPr>
              <w:t>630000.Р.10.1.01750001002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9957AA" w:rsidRPr="00537883" w:rsidRDefault="00C60246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Информационные системы и компоненты инфраструктуры электронного правительства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0246" w:rsidRPr="00537883" w:rsidRDefault="00C60246" w:rsidP="00C6024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в соответствии с перечнем информационных систем и/или компонентов</w:t>
            </w:r>
          </w:p>
          <w:p w:rsidR="00C60246" w:rsidRPr="00537883" w:rsidRDefault="00C60246" w:rsidP="00C6024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9957AA" w:rsidRPr="00537883" w:rsidRDefault="00C60246" w:rsidP="00C602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537883">
              <w:rPr>
                <w:rFonts w:ascii="Times New Roman" w:hAnsi="Times New Roman" w:cs="Times New Roman"/>
              </w:rPr>
              <w:t>В режиме 24/7/365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57AA" w:rsidRPr="001A6EBA" w:rsidRDefault="00E941B7" w:rsidP="00E941B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1A6EBA" w:rsidRPr="001A6E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912</w:t>
            </w:r>
            <w:r w:rsidR="001A6EBA" w:rsidRPr="001A6EB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572</w:t>
            </w:r>
            <w:r w:rsidR="001A6EBA" w:rsidRPr="001A6EBA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957AA" w:rsidRPr="001A6EBA" w:rsidRDefault="00E465C6" w:rsidP="00835CB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425</w:t>
            </w:r>
            <w:r w:rsidR="001A6EBA"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255</w:t>
            </w:r>
            <w:r w:rsidR="001A6EBA"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  <w:vAlign w:val="center"/>
          </w:tcPr>
          <w:p w:rsidR="009957AA" w:rsidRPr="001A6EBA" w:rsidRDefault="00E465C6" w:rsidP="00287A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401</w:t>
            </w:r>
            <w:r w:rsidR="001A6EBA"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629</w:t>
            </w:r>
            <w:r w:rsidR="001A6EBA"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9957AA" w:rsidRPr="00537883" w:rsidRDefault="009957AA" w:rsidP="004E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7883">
              <w:rPr>
                <w:rFonts w:ascii="Times New Roman" w:hAnsi="Times New Roman" w:cs="Times New Roman"/>
                <w:sz w:val="20"/>
                <w:szCs w:val="20"/>
              </w:rPr>
              <w:t xml:space="preserve">Расчет нормативных затрат на выполнение работы (количество </w:t>
            </w:r>
            <w:r w:rsidR="00C60246" w:rsidRPr="00537883">
              <w:rPr>
                <w:rFonts w:ascii="Times New Roman" w:hAnsi="Times New Roman" w:cs="Times New Roman"/>
                <w:sz w:val="20"/>
                <w:szCs w:val="20"/>
              </w:rPr>
              <w:t xml:space="preserve">сопровождаемых информационных систем </w:t>
            </w:r>
            <w:r w:rsidRPr="00537883">
              <w:rPr>
                <w:rFonts w:ascii="Times New Roman" w:hAnsi="Times New Roman" w:cs="Times New Roman"/>
                <w:sz w:val="20"/>
                <w:szCs w:val="20"/>
              </w:rPr>
              <w:t>* нормативные затраты на ед.)</w:t>
            </w:r>
          </w:p>
        </w:tc>
      </w:tr>
      <w:tr w:rsidR="00E465C6" w:rsidRPr="00C50836" w:rsidTr="00835CBF">
        <w:trPr>
          <w:trHeight w:val="466"/>
        </w:trPr>
        <w:tc>
          <w:tcPr>
            <w:tcW w:w="8221" w:type="dxa"/>
            <w:gridSpan w:val="3"/>
            <w:shd w:val="clear" w:color="auto" w:fill="auto"/>
            <w:vAlign w:val="center"/>
          </w:tcPr>
          <w:p w:rsidR="00E465C6" w:rsidRPr="00C50836" w:rsidRDefault="00E465C6" w:rsidP="00835CB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C50836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E465C6" w:rsidRPr="001A6EBA" w:rsidRDefault="00E941B7" w:rsidP="00E941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="001A6EBA" w:rsidRPr="001A6EB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912</w:t>
            </w:r>
            <w:r w:rsidR="001A6EBA" w:rsidRPr="001A6EBA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572</w:t>
            </w:r>
            <w:r w:rsidR="001A6EBA" w:rsidRPr="001A6EBA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465C6" w:rsidRPr="001A6EBA" w:rsidRDefault="00E465C6" w:rsidP="009559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</w:t>
            </w:r>
            <w:r w:rsidR="001A6EBA"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</w:t>
            </w:r>
            <w:r w:rsidR="001A6EBA"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  <w:vAlign w:val="center"/>
          </w:tcPr>
          <w:p w:rsidR="00E465C6" w:rsidRPr="001A6EBA" w:rsidRDefault="00E465C6" w:rsidP="00287A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401</w:t>
            </w:r>
            <w:r w:rsidR="001A6EBA"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</w:t>
            </w:r>
            <w:r w:rsidR="001A6EBA"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E465C6" w:rsidRPr="00C50836" w:rsidRDefault="00E465C6" w:rsidP="00835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A17D1" w:rsidRDefault="00CA17D1" w:rsidP="00C6024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A17D1" w:rsidRDefault="00CA17D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A17D1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 3</w:t>
      </w:r>
    </w:p>
    <w:tbl>
      <w:tblPr>
        <w:tblW w:w="0" w:type="auto"/>
        <w:tblInd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1667"/>
      </w:tblGrid>
      <w:tr w:rsidR="00CA17D1" w:rsidRPr="00CA17D1" w:rsidTr="00146A2A">
        <w:tc>
          <w:tcPr>
            <w:tcW w:w="4394" w:type="dxa"/>
            <w:tcBorders>
              <w:top w:val="nil"/>
              <w:left w:val="nil"/>
              <w:bottom w:val="nil"/>
            </w:tcBorders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7D1">
              <w:rPr>
                <w:rFonts w:ascii="Times New Roman" w:hAnsi="Times New Roman" w:cs="Times New Roman"/>
                <w:bCs/>
                <w:sz w:val="24"/>
                <w:szCs w:val="24"/>
              </w:rPr>
              <w:t>Код по общероссийскому или региональному перечню</w:t>
            </w:r>
          </w:p>
        </w:tc>
        <w:tc>
          <w:tcPr>
            <w:tcW w:w="1667" w:type="dxa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17D1">
              <w:rPr>
                <w:rFonts w:ascii="Times New Roman" w:hAnsi="Times New Roman" w:cs="Times New Roman"/>
                <w:bCs/>
                <w:sz w:val="24"/>
                <w:szCs w:val="24"/>
              </w:rPr>
              <w:t>0175</w:t>
            </w:r>
          </w:p>
        </w:tc>
      </w:tr>
    </w:tbl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17D1">
        <w:rPr>
          <w:rFonts w:ascii="Times New Roman" w:hAnsi="Times New Roman" w:cs="Times New Roman"/>
          <w:b/>
          <w:sz w:val="24"/>
          <w:szCs w:val="24"/>
        </w:rPr>
        <w:t xml:space="preserve">1.Наименование работы: </w:t>
      </w:r>
      <w:r w:rsidRPr="00CA17D1">
        <w:rPr>
          <w:rFonts w:ascii="Times New Roman" w:hAnsi="Times New Roman" w:cs="Times New Roman"/>
          <w:sz w:val="24"/>
          <w:szCs w:val="24"/>
          <w:u w:val="single"/>
        </w:rPr>
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</w: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u w:val="single"/>
        </w:rPr>
      </w:pPr>
      <w:r w:rsidRPr="00CA17D1">
        <w:rPr>
          <w:rFonts w:ascii="Times New Roman" w:hAnsi="Times New Roman" w:cs="Times New Roman"/>
          <w:b/>
          <w:sz w:val="24"/>
          <w:szCs w:val="24"/>
        </w:rPr>
        <w:t xml:space="preserve">2. Категория потребителей работы: </w:t>
      </w:r>
      <w:r w:rsidRPr="00CA17D1">
        <w:rPr>
          <w:rFonts w:ascii="Times New Roman" w:hAnsi="Times New Roman" w:cs="Times New Roman"/>
          <w:sz w:val="24"/>
          <w:szCs w:val="24"/>
          <w:u w:val="single"/>
        </w:rPr>
        <w:t>Органы государственной власти, государственные учреждения</w:t>
      </w: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  <w:r w:rsidRPr="00CA17D1">
        <w:rPr>
          <w:rFonts w:ascii="Times New Roman" w:hAnsi="Times New Roman" w:cs="Times New Roman"/>
          <w:b/>
          <w:sz w:val="24"/>
          <w:szCs w:val="24"/>
        </w:rPr>
        <w:t>3. Показатели, характеризующие объем и (или) качество работы</w:t>
      </w: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CA17D1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</w:t>
      </w: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1516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4"/>
        <w:gridCol w:w="2543"/>
        <w:gridCol w:w="1276"/>
        <w:gridCol w:w="3968"/>
        <w:gridCol w:w="1704"/>
        <w:gridCol w:w="1003"/>
        <w:gridCol w:w="709"/>
        <w:gridCol w:w="709"/>
        <w:gridCol w:w="569"/>
        <w:gridCol w:w="992"/>
      </w:tblGrid>
      <w:tr w:rsidR="00CA17D1" w:rsidRPr="00CA17D1" w:rsidTr="00146A2A">
        <w:trPr>
          <w:trHeight w:val="1104"/>
        </w:trPr>
        <w:tc>
          <w:tcPr>
            <w:tcW w:w="1694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43" w:type="dxa"/>
            <w:shd w:val="clear" w:color="auto" w:fill="auto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работы </w:t>
            </w:r>
          </w:p>
        </w:tc>
        <w:tc>
          <w:tcPr>
            <w:tcW w:w="1276" w:type="dxa"/>
            <w:shd w:val="clear" w:color="auto" w:fill="auto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6675" w:type="dxa"/>
            <w:gridSpan w:val="3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  <w:tc>
          <w:tcPr>
            <w:tcW w:w="1987" w:type="dxa"/>
            <w:gridSpan w:val="3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</w:t>
            </w:r>
          </w:p>
        </w:tc>
        <w:tc>
          <w:tcPr>
            <w:tcW w:w="992" w:type="dxa"/>
            <w:vMerge w:val="restart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Допустимые (возможные) отклонения от установленных показателей качества работы</w:t>
            </w:r>
          </w:p>
        </w:tc>
      </w:tr>
      <w:tr w:rsidR="00CA17D1" w:rsidRPr="00CA17D1" w:rsidTr="00146A2A">
        <w:trPr>
          <w:trHeight w:val="190"/>
        </w:trPr>
        <w:tc>
          <w:tcPr>
            <w:tcW w:w="1694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968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07" w:type="dxa"/>
            <w:gridSpan w:val="2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9" w:type="dxa"/>
            <w:vMerge w:val="restart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2" w:type="dxa"/>
            <w:vMerge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7D1" w:rsidRPr="00CA17D1" w:rsidTr="00146A2A">
        <w:trPr>
          <w:trHeight w:val="255"/>
        </w:trPr>
        <w:tc>
          <w:tcPr>
            <w:tcW w:w="1694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3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4" w:type="dxa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003" w:type="dxa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709" w:type="dxa"/>
            <w:vMerge/>
            <w:shd w:val="clear" w:color="auto" w:fill="auto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vMerge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7D1" w:rsidRPr="00CA17D1" w:rsidTr="00146A2A">
        <w:trPr>
          <w:trHeight w:val="1328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630000.Р.10.1.01750002001</w:t>
            </w:r>
          </w:p>
        </w:tc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Информационные системы и компоненты IT-инфраструктуры органов исполнительной власти и </w:t>
            </w:r>
            <w:r w:rsidRPr="00D63408">
              <w:rPr>
                <w:rFonts w:ascii="Times New Roman" w:hAnsi="Times New Roman" w:cs="Times New Roman"/>
                <w:sz w:val="20"/>
                <w:szCs w:val="20"/>
              </w:rPr>
              <w:t>государственных учреждений Республики Карелия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в соответствии с перечнем органов исполнительной власти Республики Карелия и/или государственных учреждений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Доступность информационных систем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D1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D1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</w:tr>
      <w:tr w:rsidR="00CA17D1" w:rsidRPr="00CA17D1" w:rsidTr="00146A2A">
        <w:trPr>
          <w:trHeight w:val="1416"/>
        </w:trPr>
        <w:tc>
          <w:tcPr>
            <w:tcW w:w="16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5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Решенные запросы/инциденты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D1" w:rsidRPr="00CA17D1" w:rsidRDefault="0030380C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17D1" w:rsidRPr="00CA17D1" w:rsidRDefault="0030380C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17D1">
        <w:rPr>
          <w:rFonts w:ascii="Times New Roman" w:hAnsi="Times New Roman" w:cs="Times New Roman"/>
          <w:sz w:val="24"/>
          <w:szCs w:val="24"/>
        </w:rPr>
        <w:t>3.2. Показатели, характеризующие объем работы</w:t>
      </w: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69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0"/>
        <w:gridCol w:w="2551"/>
        <w:gridCol w:w="1843"/>
        <w:gridCol w:w="1559"/>
        <w:gridCol w:w="1703"/>
        <w:gridCol w:w="709"/>
        <w:gridCol w:w="851"/>
        <w:gridCol w:w="2976"/>
        <w:gridCol w:w="993"/>
        <w:gridCol w:w="992"/>
        <w:gridCol w:w="992"/>
        <w:gridCol w:w="100"/>
      </w:tblGrid>
      <w:tr w:rsidR="00CA17D1" w:rsidRPr="00CA17D1" w:rsidTr="00146A2A">
        <w:trPr>
          <w:gridBefore w:val="1"/>
          <w:gridAfter w:val="1"/>
          <w:wBefore w:w="300" w:type="dxa"/>
          <w:wAfter w:w="100" w:type="dxa"/>
          <w:trHeight w:val="561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6239" w:type="dxa"/>
            <w:gridSpan w:val="4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Показатель объема работы</w:t>
            </w:r>
          </w:p>
        </w:tc>
        <w:tc>
          <w:tcPr>
            <w:tcW w:w="2977" w:type="dxa"/>
            <w:gridSpan w:val="3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работы</w:t>
            </w:r>
          </w:p>
        </w:tc>
      </w:tr>
      <w:tr w:rsidR="00CA17D1" w:rsidRPr="00CA17D1" w:rsidTr="00146A2A">
        <w:trPr>
          <w:gridBefore w:val="1"/>
          <w:gridAfter w:val="1"/>
          <w:wBefore w:w="300" w:type="dxa"/>
          <w:wAfter w:w="100" w:type="dxa"/>
          <w:trHeight w:val="492"/>
        </w:trPr>
        <w:tc>
          <w:tcPr>
            <w:tcW w:w="2551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60" w:type="dxa"/>
            <w:gridSpan w:val="2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976" w:type="dxa"/>
            <w:vMerge w:val="restart"/>
            <w:vAlign w:val="center"/>
          </w:tcPr>
          <w:p w:rsidR="00CA17D1" w:rsidRPr="00CA17D1" w:rsidRDefault="00CA17D1" w:rsidP="00CA17D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Описание работы</w:t>
            </w:r>
          </w:p>
        </w:tc>
        <w:tc>
          <w:tcPr>
            <w:tcW w:w="2977" w:type="dxa"/>
            <w:gridSpan w:val="3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7D1" w:rsidRPr="00CA17D1" w:rsidTr="00146A2A">
        <w:trPr>
          <w:gridBefore w:val="1"/>
          <w:gridAfter w:val="1"/>
          <w:wBefore w:w="300" w:type="dxa"/>
          <w:wAfter w:w="100" w:type="dxa"/>
          <w:trHeight w:val="300"/>
        </w:trPr>
        <w:tc>
          <w:tcPr>
            <w:tcW w:w="2551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  <w:vMerge w:val="restart"/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Код по ОКЕИ</w:t>
            </w:r>
          </w:p>
        </w:tc>
        <w:tc>
          <w:tcPr>
            <w:tcW w:w="2976" w:type="dxa"/>
            <w:vMerge/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7D1" w:rsidRPr="00CA17D1" w:rsidTr="00146A2A">
        <w:trPr>
          <w:gridBefore w:val="1"/>
          <w:gridAfter w:val="1"/>
          <w:wBefore w:w="300" w:type="dxa"/>
          <w:wAfter w:w="100" w:type="dxa"/>
        </w:trPr>
        <w:tc>
          <w:tcPr>
            <w:tcW w:w="2551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3" w:type="dxa"/>
            <w:vMerge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vMerge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 xml:space="preserve">2019 </w:t>
            </w:r>
          </w:p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 xml:space="preserve">2021 </w:t>
            </w:r>
          </w:p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30380C" w:rsidRPr="00CA17D1" w:rsidTr="00146A2A">
        <w:trPr>
          <w:gridBefore w:val="1"/>
          <w:gridAfter w:val="1"/>
          <w:wBefore w:w="300" w:type="dxa"/>
          <w:wAfter w:w="100" w:type="dxa"/>
          <w:trHeight w:val="343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80C" w:rsidRPr="00CA17D1" w:rsidRDefault="0030380C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630000.Р.10.1.01750002001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80C" w:rsidRPr="00CA17D1" w:rsidRDefault="0030380C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Информационные системы и компоненты IT-инфраструктуры органов исполнительной власти и государственных учреждений Республики Карелия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80C" w:rsidRPr="00CA17D1" w:rsidRDefault="0030380C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в соответствии с перечнем органов исполнительной власти Республики Карелия и/или государственных учреждений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0C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автоматизированных рабочих мест </w:t>
            </w:r>
          </w:p>
          <w:p w:rsidR="0030380C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0380C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0380C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  <w:vAlign w:val="center"/>
          </w:tcPr>
          <w:p w:rsidR="0030380C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региональных государственных информационных систем и информационно-телекоммуникационных сетей органов исполнительной власти Республики Карелия, а также организация обеспечения органов исполнительной власти Республики Карелия аппаратными и программными средствами, включая компьютеры, оргтехнику, периферийное оборудование, расходные материалы к ним, выполнение работ по их ремонту и обслуживанию</w:t>
            </w:r>
            <w:r w:rsidR="002656A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A2891">
              <w:rPr>
                <w:rFonts w:ascii="Times New Roman" w:hAnsi="Times New Roman" w:cs="Times New Roman"/>
                <w:sz w:val="20"/>
                <w:szCs w:val="20"/>
              </w:rPr>
              <w:t xml:space="preserve"> по заявкам от </w:t>
            </w:r>
            <w:r w:rsidR="008A2891" w:rsidRPr="008A2891">
              <w:rPr>
                <w:rFonts w:ascii="Times New Roman" w:hAnsi="Times New Roman" w:cs="Times New Roman"/>
                <w:sz w:val="20"/>
                <w:szCs w:val="20"/>
              </w:rPr>
              <w:t>органов исполнительной власти Республики Карелия</w:t>
            </w:r>
            <w:proofErr w:type="gramEnd"/>
          </w:p>
        </w:tc>
        <w:tc>
          <w:tcPr>
            <w:tcW w:w="993" w:type="dxa"/>
            <w:shd w:val="clear" w:color="auto" w:fill="auto"/>
            <w:vAlign w:val="center"/>
          </w:tcPr>
          <w:p w:rsidR="0030380C" w:rsidRPr="00CA1072" w:rsidRDefault="00313429" w:rsidP="00CA1072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1069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30380C" w:rsidRPr="002656A0" w:rsidRDefault="0030380C" w:rsidP="00E87D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87D5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92" w:type="dxa"/>
            <w:vAlign w:val="center"/>
          </w:tcPr>
          <w:p w:rsidR="0030380C" w:rsidRPr="002656A0" w:rsidRDefault="0030380C" w:rsidP="00E87D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87D5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E87D5F" w:rsidRPr="00CA17D1" w:rsidTr="00146A2A">
        <w:trPr>
          <w:gridBefore w:val="1"/>
          <w:gridAfter w:val="1"/>
          <w:wBefore w:w="300" w:type="dxa"/>
          <w:wAfter w:w="100" w:type="dxa"/>
          <w:trHeight w:val="503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E87D5F" w:rsidRPr="002656A0" w:rsidRDefault="00E87D5F" w:rsidP="0010692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92" w:type="dxa"/>
            <w:vAlign w:val="center"/>
          </w:tcPr>
          <w:p w:rsidR="00E87D5F" w:rsidRPr="002656A0" w:rsidRDefault="00E87D5F" w:rsidP="0010692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E87D5F" w:rsidRPr="00CA17D1" w:rsidTr="00146A2A">
        <w:trPr>
          <w:gridBefore w:val="1"/>
          <w:gridAfter w:val="1"/>
          <w:wBefore w:w="300" w:type="dxa"/>
          <w:wAfter w:w="100" w:type="dxa"/>
          <w:trHeight w:val="393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vAlign w:val="center"/>
          </w:tcPr>
          <w:p w:rsidR="00E87D5F" w:rsidRPr="002656A0" w:rsidRDefault="00E87D5F" w:rsidP="0010692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92" w:type="dxa"/>
            <w:vAlign w:val="center"/>
          </w:tcPr>
          <w:p w:rsidR="00E87D5F" w:rsidRPr="002656A0" w:rsidRDefault="00E87D5F" w:rsidP="0010692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E87D5F" w:rsidRPr="00CA17D1" w:rsidTr="00146A2A">
        <w:trPr>
          <w:gridBefore w:val="1"/>
          <w:gridAfter w:val="1"/>
          <w:wBefore w:w="300" w:type="dxa"/>
          <w:wAfter w:w="100" w:type="dxa"/>
          <w:trHeight w:val="399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3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  <w:tc>
          <w:tcPr>
            <w:tcW w:w="992" w:type="dxa"/>
            <w:vAlign w:val="center"/>
          </w:tcPr>
          <w:p w:rsidR="00E87D5F" w:rsidRPr="002656A0" w:rsidRDefault="00E87D5F" w:rsidP="0010692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92" w:type="dxa"/>
            <w:vAlign w:val="center"/>
          </w:tcPr>
          <w:p w:rsidR="00E87D5F" w:rsidRPr="002656A0" w:rsidRDefault="00E87D5F" w:rsidP="0010692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E87D5F" w:rsidRPr="00CA17D1" w:rsidTr="00146A2A">
        <w:trPr>
          <w:gridBefore w:val="1"/>
          <w:gridAfter w:val="1"/>
          <w:wBefore w:w="300" w:type="dxa"/>
          <w:wAfter w:w="100" w:type="dxa"/>
          <w:trHeight w:val="419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D5F" w:rsidRPr="00CA17D1" w:rsidRDefault="00E87D5F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4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E87D5F" w:rsidRPr="00CA17D1" w:rsidRDefault="00E87D5F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7D5F" w:rsidRPr="00CA17D1" w:rsidRDefault="00313429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1069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E87D5F" w:rsidRPr="002656A0" w:rsidRDefault="00E87D5F" w:rsidP="0010692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92" w:type="dxa"/>
            <w:vAlign w:val="center"/>
          </w:tcPr>
          <w:p w:rsidR="00E87D5F" w:rsidRPr="002656A0" w:rsidRDefault="00E87D5F" w:rsidP="0010692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6A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30380C" w:rsidRPr="00CA17D1" w:rsidTr="00146A2A">
        <w:trPr>
          <w:gridBefore w:val="1"/>
          <w:gridAfter w:val="1"/>
          <w:wBefore w:w="300" w:type="dxa"/>
          <w:wAfter w:w="100" w:type="dxa"/>
          <w:trHeight w:val="343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80C" w:rsidRPr="00CA17D1" w:rsidRDefault="0030380C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80C" w:rsidRPr="00CA17D1" w:rsidRDefault="0030380C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80C" w:rsidRPr="00CA17D1" w:rsidRDefault="0030380C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0C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Количество сопровождаемых информационных систем</w:t>
            </w:r>
          </w:p>
          <w:p w:rsidR="0030380C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Всего, в т.ч.: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30380C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30380C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30380C" w:rsidRPr="00CA17D1" w:rsidRDefault="0030380C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0380C" w:rsidRPr="00CA17D1" w:rsidRDefault="0030380C" w:rsidP="0010692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69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30380C" w:rsidRPr="002656A0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30380C" w:rsidRPr="002656A0" w:rsidRDefault="00B70AB5" w:rsidP="00146A2A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70AB5" w:rsidRPr="00CA17D1" w:rsidTr="00146A2A">
        <w:trPr>
          <w:gridBefore w:val="1"/>
          <w:gridAfter w:val="1"/>
          <w:wBefore w:w="300" w:type="dxa"/>
          <w:wAfter w:w="100" w:type="dxa"/>
          <w:trHeight w:val="503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B70AB5" w:rsidRPr="002656A0" w:rsidRDefault="00B70AB5" w:rsidP="0095596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B70AB5" w:rsidRPr="002656A0" w:rsidRDefault="00B70AB5" w:rsidP="0095596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70AB5" w:rsidRPr="00CA17D1" w:rsidTr="00146A2A">
        <w:trPr>
          <w:gridBefore w:val="1"/>
          <w:gridAfter w:val="1"/>
          <w:wBefore w:w="300" w:type="dxa"/>
          <w:wAfter w:w="100" w:type="dxa"/>
          <w:trHeight w:val="393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vAlign w:val="center"/>
          </w:tcPr>
          <w:p w:rsidR="00B70AB5" w:rsidRPr="002656A0" w:rsidRDefault="00B70AB5" w:rsidP="0095596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B70AB5" w:rsidRPr="002656A0" w:rsidRDefault="00B70AB5" w:rsidP="0095596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70AB5" w:rsidRPr="00CA17D1" w:rsidTr="00146A2A">
        <w:trPr>
          <w:gridBefore w:val="1"/>
          <w:gridAfter w:val="1"/>
          <w:wBefore w:w="300" w:type="dxa"/>
          <w:wAfter w:w="100" w:type="dxa"/>
          <w:trHeight w:val="399"/>
        </w:trPr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3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70AB5" w:rsidRPr="00CA17D1" w:rsidRDefault="00B70AB5" w:rsidP="003D046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046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B70AB5" w:rsidRPr="002656A0" w:rsidRDefault="00B70AB5" w:rsidP="0095596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B70AB5" w:rsidRPr="002656A0" w:rsidRDefault="00B70AB5" w:rsidP="0095596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70AB5" w:rsidRPr="00CA17D1" w:rsidTr="00146A2A">
        <w:trPr>
          <w:gridBefore w:val="1"/>
          <w:gridAfter w:val="1"/>
          <w:wBefore w:w="300" w:type="dxa"/>
          <w:wAfter w:w="100" w:type="dxa"/>
          <w:trHeight w:val="419"/>
        </w:trPr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AB5" w:rsidRPr="00CA17D1" w:rsidRDefault="00B70AB5" w:rsidP="00CA17D1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4 квартал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vAlign w:val="center"/>
          </w:tcPr>
          <w:p w:rsidR="00B70AB5" w:rsidRPr="00CA17D1" w:rsidRDefault="00B70AB5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70AB5" w:rsidRPr="00CA17D1" w:rsidRDefault="00B70AB5" w:rsidP="00106920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0692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B70AB5" w:rsidRPr="002656A0" w:rsidRDefault="00B70AB5" w:rsidP="0095596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</w:tcPr>
          <w:p w:rsidR="00B70AB5" w:rsidRPr="002656A0" w:rsidRDefault="00B70AB5" w:rsidP="0095596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A17D1" w:rsidRPr="00CA17D1" w:rsidTr="00146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155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tbl>
            <w:tblPr>
              <w:tblW w:w="15569" w:type="dxa"/>
              <w:tblInd w:w="90" w:type="dxa"/>
              <w:tblLayout w:type="fixed"/>
              <w:tblLook w:val="04A0"/>
            </w:tblPr>
            <w:tblGrid>
              <w:gridCol w:w="15569"/>
            </w:tblGrid>
            <w:tr w:rsidR="009E0029" w:rsidRPr="00CA17D1" w:rsidTr="009E0029">
              <w:trPr>
                <w:trHeight w:val="315"/>
              </w:trPr>
              <w:tc>
                <w:tcPr>
                  <w:tcW w:w="15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9E0029" w:rsidRPr="00CA17D1" w:rsidRDefault="009E0029" w:rsidP="009E0029">
                  <w:pPr>
                    <w:spacing w:after="0" w:line="240" w:lineRule="auto"/>
                    <w:ind w:left="194" w:right="-108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9E0029" w:rsidRPr="00CA17D1" w:rsidRDefault="009E0029" w:rsidP="009E0029">
                  <w:pPr>
                    <w:spacing w:after="0" w:line="240" w:lineRule="auto"/>
                    <w:ind w:left="194" w:right="-108"/>
                    <w:rPr>
                      <w:rFonts w:ascii="Times New Roman" w:hAnsi="Times New Roman" w:cs="Times New Roman"/>
                    </w:rPr>
                  </w:pPr>
                  <w:r w:rsidRPr="006A622D">
                    <w:rPr>
                      <w:rFonts w:ascii="Times New Roman" w:hAnsi="Times New Roman" w:cs="Times New Roman"/>
                    </w:rPr>
                    <w:t xml:space="preserve">Допустимые (возможные) отклонения от установленных показателей объема </w:t>
                  </w:r>
                  <w:r w:rsidRPr="006A622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работы</w:t>
                  </w:r>
                  <w:r w:rsidRPr="006A622D">
                    <w:rPr>
                      <w:rFonts w:ascii="Times New Roman" w:hAnsi="Times New Roman" w:cs="Times New Roman"/>
                    </w:rPr>
                    <w:t>, в пределах которых государственное задание считается  выполненным (процентов), - 7%</w:t>
                  </w:r>
                </w:p>
                <w:p w:rsidR="009E0029" w:rsidRPr="00CA17D1" w:rsidRDefault="009E0029" w:rsidP="009E0029">
                  <w:pPr>
                    <w:spacing w:after="0" w:line="240" w:lineRule="auto"/>
                    <w:ind w:left="194" w:right="-108"/>
                    <w:rPr>
                      <w:rFonts w:ascii="Times New Roman" w:hAnsi="Times New Roman" w:cs="Times New Roman"/>
                    </w:rPr>
                  </w:pPr>
                </w:p>
                <w:p w:rsidR="009E0029" w:rsidRPr="00CA17D1" w:rsidRDefault="009E0029" w:rsidP="009E0029">
                  <w:pPr>
                    <w:spacing w:after="0" w:line="240" w:lineRule="auto"/>
                    <w:ind w:left="194" w:right="-108" w:firstLine="18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CA17D1" w:rsidRPr="00CA17D1" w:rsidRDefault="00CA17D1" w:rsidP="00CA17D1">
            <w:pPr>
              <w:spacing w:after="0" w:line="240" w:lineRule="auto"/>
              <w:ind w:left="194" w:right="-108" w:firstLine="1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  <w:sectPr w:rsidR="00CA17D1" w:rsidRPr="00CA17D1" w:rsidSect="00035CB9">
          <w:headerReference w:type="first" r:id="rId10"/>
          <w:pgSz w:w="16838" w:h="11906" w:orient="landscape" w:code="9"/>
          <w:pgMar w:top="275" w:right="851" w:bottom="851" w:left="567" w:header="426" w:footer="0" w:gutter="0"/>
          <w:cols w:space="708"/>
          <w:titlePg/>
          <w:docGrid w:linePitch="360"/>
        </w:sectPr>
      </w:pP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CA17D1">
        <w:rPr>
          <w:rFonts w:ascii="Times New Roman" w:hAnsi="Times New Roman" w:cs="Times New Roman"/>
          <w:sz w:val="24"/>
          <w:szCs w:val="24"/>
        </w:rPr>
        <w:lastRenderedPageBreak/>
        <w:t>3.3. Показатели, характеризующие объем работы в стоимостных показателях</w:t>
      </w:r>
    </w:p>
    <w:p w:rsidR="00CA17D1" w:rsidRPr="00CA17D1" w:rsidRDefault="00CA17D1" w:rsidP="00CA17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2727"/>
        <w:gridCol w:w="2551"/>
        <w:gridCol w:w="1418"/>
        <w:gridCol w:w="1417"/>
        <w:gridCol w:w="1418"/>
        <w:gridCol w:w="2835"/>
      </w:tblGrid>
      <w:tr w:rsidR="00CA17D1" w:rsidRPr="00CA17D1" w:rsidTr="00146A2A">
        <w:trPr>
          <w:trHeight w:val="924"/>
        </w:trPr>
        <w:tc>
          <w:tcPr>
            <w:tcW w:w="2943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условия (формы) выполнения работы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Объем субсидии из бюджета Республики Карелия</w:t>
            </w:r>
          </w:p>
        </w:tc>
        <w:tc>
          <w:tcPr>
            <w:tcW w:w="2835" w:type="dxa"/>
            <w:vMerge w:val="restart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о значении показателя (формула расчета)</w:t>
            </w:r>
          </w:p>
        </w:tc>
      </w:tr>
      <w:tr w:rsidR="00CA17D1" w:rsidRPr="00CA17D1" w:rsidTr="00146A2A">
        <w:tc>
          <w:tcPr>
            <w:tcW w:w="2943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418" w:type="dxa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2835" w:type="dxa"/>
            <w:vMerge/>
            <w:vAlign w:val="center"/>
          </w:tcPr>
          <w:p w:rsidR="00CA17D1" w:rsidRPr="00CA17D1" w:rsidRDefault="00CA17D1" w:rsidP="00CA1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7D1" w:rsidRPr="00CA17D1" w:rsidTr="00146A2A">
        <w:tc>
          <w:tcPr>
            <w:tcW w:w="2943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27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A17D1" w:rsidRPr="00CA17D1" w:rsidTr="00CA17D1">
        <w:trPr>
          <w:trHeight w:val="936"/>
        </w:trPr>
        <w:tc>
          <w:tcPr>
            <w:tcW w:w="2943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630000.Р.10.1.01750002001</w:t>
            </w:r>
          </w:p>
        </w:tc>
        <w:tc>
          <w:tcPr>
            <w:tcW w:w="2727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Информационные системы и компоненты IT-инфраструктуры органов исполнительной власти и государственных учреждений Республики Карелия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в соответствии с перечнем органов исполнительной власти Республики Карелия и/или государственных учреждений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17D1" w:rsidRPr="001A6EBA" w:rsidRDefault="001A6EBA" w:rsidP="003134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313429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313429">
              <w:rPr>
                <w:rFonts w:ascii="Times New Roman" w:hAnsi="Times New Roman" w:cs="Times New Roman"/>
                <w:bCs/>
                <w:sz w:val="20"/>
                <w:szCs w:val="20"/>
              </w:rPr>
              <w:t>892</w:t>
            </w: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313429">
              <w:rPr>
                <w:rFonts w:ascii="Times New Roman" w:hAnsi="Times New Roman" w:cs="Times New Roman"/>
                <w:bCs/>
                <w:sz w:val="20"/>
                <w:szCs w:val="20"/>
              </w:rPr>
              <w:t>298</w:t>
            </w: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17D1" w:rsidRPr="001A6EBA" w:rsidRDefault="001A6EBA" w:rsidP="006A62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3 420 450,00</w:t>
            </w:r>
          </w:p>
        </w:tc>
        <w:tc>
          <w:tcPr>
            <w:tcW w:w="1418" w:type="dxa"/>
            <w:vAlign w:val="center"/>
          </w:tcPr>
          <w:p w:rsidR="00CA17D1" w:rsidRPr="001A6EBA" w:rsidRDefault="001A6EBA" w:rsidP="006A62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3 394 188,00</w:t>
            </w:r>
          </w:p>
        </w:tc>
        <w:tc>
          <w:tcPr>
            <w:tcW w:w="2835" w:type="dxa"/>
            <w:vMerge w:val="restart"/>
            <w:vAlign w:val="center"/>
          </w:tcPr>
          <w:p w:rsidR="00CA17D1" w:rsidRPr="00CA17D1" w:rsidRDefault="00CA17D1" w:rsidP="00CA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sz w:val="20"/>
                <w:szCs w:val="20"/>
              </w:rPr>
              <w:t>Расчет нормативных затрат на выполнение работы (количество автоматизированных рабочих мест * нормативные затраты на ед. плюс количество сопровождаемых информационных систем * нормативные затраты на ед.)</w:t>
            </w:r>
          </w:p>
        </w:tc>
      </w:tr>
      <w:tr w:rsidR="00CA17D1" w:rsidRPr="00CA17D1" w:rsidTr="00146A2A">
        <w:trPr>
          <w:trHeight w:val="1128"/>
        </w:trPr>
        <w:tc>
          <w:tcPr>
            <w:tcW w:w="2943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7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17D1" w:rsidRPr="001A6EBA" w:rsidRDefault="001A6EBA" w:rsidP="0031342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31342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313429">
              <w:rPr>
                <w:rFonts w:ascii="Times New Roman" w:hAnsi="Times New Roman" w:cs="Times New Roman"/>
                <w:bCs/>
                <w:sz w:val="20"/>
                <w:szCs w:val="20"/>
              </w:rPr>
              <w:t>256</w:t>
            </w: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="00313429">
              <w:rPr>
                <w:rFonts w:ascii="Times New Roman" w:hAnsi="Times New Roman" w:cs="Times New Roman"/>
                <w:bCs/>
                <w:sz w:val="20"/>
                <w:szCs w:val="20"/>
              </w:rPr>
              <w:t>702</w:t>
            </w: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17D1" w:rsidRPr="001A6EBA" w:rsidRDefault="001A6EBA" w:rsidP="006A62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8 193 195,00</w:t>
            </w:r>
          </w:p>
        </w:tc>
        <w:tc>
          <w:tcPr>
            <w:tcW w:w="1418" w:type="dxa"/>
            <w:vAlign w:val="center"/>
          </w:tcPr>
          <w:p w:rsidR="00CA17D1" w:rsidRPr="001A6EBA" w:rsidRDefault="001A6EBA" w:rsidP="006A622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Cs/>
                <w:sz w:val="20"/>
                <w:szCs w:val="20"/>
              </w:rPr>
              <w:t>7 941 183,00</w:t>
            </w:r>
          </w:p>
        </w:tc>
        <w:tc>
          <w:tcPr>
            <w:tcW w:w="2835" w:type="dxa"/>
            <w:vMerge/>
            <w:vAlign w:val="center"/>
          </w:tcPr>
          <w:p w:rsidR="00CA17D1" w:rsidRPr="00CA17D1" w:rsidRDefault="00CA17D1" w:rsidP="00CA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17D1" w:rsidRPr="00CA17D1" w:rsidTr="00146A2A">
        <w:trPr>
          <w:trHeight w:val="466"/>
        </w:trPr>
        <w:tc>
          <w:tcPr>
            <w:tcW w:w="8221" w:type="dxa"/>
            <w:gridSpan w:val="3"/>
            <w:shd w:val="clear" w:color="auto" w:fill="auto"/>
            <w:vAlign w:val="center"/>
          </w:tcPr>
          <w:p w:rsidR="00CA17D1" w:rsidRPr="00CA17D1" w:rsidRDefault="00CA17D1" w:rsidP="00CA17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17D1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17D1" w:rsidRPr="001A6EBA" w:rsidRDefault="001A6EBA" w:rsidP="003134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134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3134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</w:t>
            </w: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="0031342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="009E6D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A17D1" w:rsidRPr="00C77B39" w:rsidRDefault="006A622D" w:rsidP="006A6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77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E465C6" w:rsidRPr="00C77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C77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613</w:t>
            </w:r>
            <w:r w:rsidR="001A6EBA" w:rsidRPr="00C77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C77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465C6" w:rsidRPr="00C77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  <w:r w:rsidR="001A6EBA" w:rsidRPr="00C77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695F4C" w:rsidRPr="00C77B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418" w:type="dxa"/>
            <w:vAlign w:val="center"/>
          </w:tcPr>
          <w:p w:rsidR="00CA17D1" w:rsidRPr="001A6EBA" w:rsidRDefault="006A622D" w:rsidP="006A62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E465C6"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</w:t>
            </w:r>
            <w:r w:rsidR="001A6EBA"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E465C6"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</w:t>
            </w:r>
            <w:r w:rsidR="001A6EBA" w:rsidRPr="001A6EB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2835" w:type="dxa"/>
            <w:vAlign w:val="center"/>
          </w:tcPr>
          <w:p w:rsidR="00CA17D1" w:rsidRPr="00CA17D1" w:rsidRDefault="00CA17D1" w:rsidP="00CA1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46A2A" w:rsidRDefault="00146A2A" w:rsidP="00C6024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F51DF" w:rsidRDefault="0072077B" w:rsidP="008D5A6C">
      <w:pPr>
        <w:spacing w:after="0" w:line="240" w:lineRule="auto"/>
        <w:rPr>
          <w:rFonts w:ascii="Times New Roman" w:hAnsi="Times New Roman" w:cs="Times New Roman"/>
          <w:b/>
        </w:rPr>
      </w:pPr>
      <w:r w:rsidRPr="005B7B66">
        <w:rPr>
          <w:rFonts w:ascii="Times New Roman" w:hAnsi="Times New Roman" w:cs="Times New Roman"/>
          <w:b/>
        </w:rPr>
        <w:br w:type="page"/>
      </w:r>
    </w:p>
    <w:p w:rsidR="00BF51DF" w:rsidRDefault="00BF51DF" w:rsidP="00C60246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8C0663" w:rsidRDefault="00C60246" w:rsidP="00C6024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</w:t>
      </w:r>
      <w:r w:rsidRPr="00C60246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tbl>
      <w:tblPr>
        <w:tblW w:w="0" w:type="auto"/>
        <w:tblInd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4"/>
        <w:gridCol w:w="1667"/>
      </w:tblGrid>
      <w:tr w:rsidR="004825E3" w:rsidRPr="004825E3" w:rsidTr="00FE1917">
        <w:tc>
          <w:tcPr>
            <w:tcW w:w="4394" w:type="dxa"/>
            <w:tcBorders>
              <w:top w:val="nil"/>
              <w:left w:val="nil"/>
              <w:bottom w:val="nil"/>
            </w:tcBorders>
          </w:tcPr>
          <w:p w:rsidR="004825E3" w:rsidRPr="00FE1917" w:rsidRDefault="004825E3" w:rsidP="00FE1917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bCs/>
                <w:sz w:val="24"/>
                <w:szCs w:val="24"/>
              </w:rPr>
              <w:t>Код по общероссийскому или региональному перечню</w:t>
            </w:r>
          </w:p>
        </w:tc>
        <w:tc>
          <w:tcPr>
            <w:tcW w:w="1667" w:type="dxa"/>
          </w:tcPr>
          <w:p w:rsidR="004825E3" w:rsidRPr="00FE1917" w:rsidRDefault="009309E9" w:rsidP="00FE19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bCs/>
                <w:sz w:val="24"/>
                <w:szCs w:val="24"/>
              </w:rPr>
              <w:t>0175</w:t>
            </w:r>
          </w:p>
          <w:p w:rsidR="007650DD" w:rsidRPr="00FE1917" w:rsidRDefault="009309E9" w:rsidP="008D5A6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1917">
              <w:rPr>
                <w:rFonts w:ascii="Times New Roman" w:hAnsi="Times New Roman" w:cs="Times New Roman"/>
                <w:bCs/>
                <w:sz w:val="24"/>
                <w:szCs w:val="24"/>
              </w:rPr>
              <w:t>0176</w:t>
            </w:r>
          </w:p>
        </w:tc>
      </w:tr>
    </w:tbl>
    <w:p w:rsidR="004825E3" w:rsidRPr="00C60246" w:rsidRDefault="004825E3" w:rsidP="00C6024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2429" w:rsidRPr="005B7B66" w:rsidRDefault="00A52429" w:rsidP="00C60246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B66">
        <w:rPr>
          <w:rFonts w:ascii="Times New Roman" w:hAnsi="Times New Roman" w:cs="Times New Roman"/>
          <w:b/>
          <w:sz w:val="24"/>
          <w:szCs w:val="24"/>
        </w:rPr>
        <w:t>Прочие сведения о государственном задании</w:t>
      </w:r>
    </w:p>
    <w:p w:rsidR="00A52429" w:rsidRPr="005B7B66" w:rsidRDefault="00A52429" w:rsidP="001679D7">
      <w:pPr>
        <w:pStyle w:val="ConsPlusNonformat"/>
        <w:widowControl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593D76" w:rsidRPr="005B7B66" w:rsidRDefault="00A52429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B7B66">
        <w:rPr>
          <w:rFonts w:ascii="Times New Roman" w:hAnsi="Times New Roman" w:cs="Times New Roman"/>
          <w:b/>
          <w:sz w:val="24"/>
          <w:szCs w:val="24"/>
        </w:rPr>
        <w:t>1</w:t>
      </w:r>
      <w:r w:rsidR="00593D76" w:rsidRPr="005B7B66">
        <w:rPr>
          <w:rFonts w:ascii="Times New Roman" w:hAnsi="Times New Roman" w:cs="Times New Roman"/>
          <w:b/>
          <w:sz w:val="24"/>
          <w:szCs w:val="24"/>
        </w:rPr>
        <w:t>. Основания для досрочного прекращения государственного задания</w:t>
      </w:r>
      <w:r w:rsidR="008637C4" w:rsidRPr="005B7B66">
        <w:rPr>
          <w:rFonts w:ascii="Times New Roman" w:hAnsi="Times New Roman" w:cs="Times New Roman"/>
          <w:b/>
          <w:sz w:val="24"/>
          <w:szCs w:val="24"/>
        </w:rPr>
        <w:t>:</w:t>
      </w:r>
    </w:p>
    <w:p w:rsidR="00593D76" w:rsidRPr="005B7B66" w:rsidRDefault="006A41CA" w:rsidP="001679D7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  <w:r w:rsidRPr="005B7B66">
        <w:rPr>
          <w:rFonts w:ascii="Times New Roman" w:hAnsi="Times New Roman" w:cs="Times New Roman"/>
          <w:sz w:val="24"/>
          <w:szCs w:val="24"/>
        </w:rPr>
        <w:t xml:space="preserve">- ликвидация </w:t>
      </w:r>
      <w:r w:rsidR="00C60246">
        <w:rPr>
          <w:rFonts w:ascii="Times New Roman" w:hAnsi="Times New Roman" w:cs="Times New Roman"/>
          <w:sz w:val="24"/>
          <w:szCs w:val="24"/>
        </w:rPr>
        <w:t>бюджетного</w:t>
      </w:r>
      <w:r w:rsidRPr="005B7B66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8F53B3" w:rsidRPr="005B7B66">
        <w:rPr>
          <w:rFonts w:ascii="Times New Roman" w:hAnsi="Times New Roman" w:cs="Times New Roman"/>
          <w:sz w:val="24"/>
          <w:szCs w:val="24"/>
        </w:rPr>
        <w:t>;</w:t>
      </w:r>
    </w:p>
    <w:p w:rsidR="008F53B3" w:rsidRPr="005B7B66" w:rsidRDefault="008F53B3" w:rsidP="001679D7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  <w:r w:rsidRPr="005B7B66">
        <w:rPr>
          <w:rFonts w:ascii="Times New Roman" w:hAnsi="Times New Roman" w:cs="Times New Roman"/>
          <w:sz w:val="24"/>
          <w:szCs w:val="24"/>
        </w:rPr>
        <w:t xml:space="preserve">- реорганизация </w:t>
      </w:r>
      <w:r w:rsidR="00C60246">
        <w:rPr>
          <w:rFonts w:ascii="Times New Roman" w:hAnsi="Times New Roman" w:cs="Times New Roman"/>
          <w:sz w:val="24"/>
          <w:szCs w:val="24"/>
        </w:rPr>
        <w:t>бюджетного</w:t>
      </w:r>
      <w:r w:rsidRPr="005B7B66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2D7D0F" w:rsidRPr="005B7B66">
        <w:rPr>
          <w:rFonts w:ascii="Times New Roman" w:hAnsi="Times New Roman" w:cs="Times New Roman"/>
          <w:sz w:val="24"/>
          <w:szCs w:val="24"/>
        </w:rPr>
        <w:t>;</w:t>
      </w:r>
    </w:p>
    <w:p w:rsidR="002D7D0F" w:rsidRPr="00537883" w:rsidRDefault="002D7D0F" w:rsidP="001679D7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  <w:r w:rsidRPr="005B7B66">
        <w:rPr>
          <w:rFonts w:ascii="Times New Roman" w:hAnsi="Times New Roman" w:cs="Times New Roman"/>
          <w:sz w:val="24"/>
          <w:szCs w:val="24"/>
        </w:rPr>
        <w:t xml:space="preserve">- </w:t>
      </w:r>
      <w:r w:rsidRPr="00537883">
        <w:rPr>
          <w:rFonts w:ascii="Times New Roman" w:hAnsi="Times New Roman" w:cs="Times New Roman"/>
          <w:sz w:val="24"/>
          <w:szCs w:val="24"/>
        </w:rPr>
        <w:t xml:space="preserve">исключение </w:t>
      </w:r>
      <w:r w:rsidR="00501527" w:rsidRPr="00537883">
        <w:rPr>
          <w:rFonts w:ascii="Times New Roman" w:hAnsi="Times New Roman" w:cs="Times New Roman"/>
          <w:sz w:val="24"/>
          <w:szCs w:val="24"/>
        </w:rPr>
        <w:t>работы из</w:t>
      </w:r>
      <w:r w:rsidRPr="00537883">
        <w:rPr>
          <w:rFonts w:ascii="Times New Roman" w:hAnsi="Times New Roman" w:cs="Times New Roman"/>
          <w:sz w:val="24"/>
          <w:szCs w:val="24"/>
        </w:rPr>
        <w:t xml:space="preserve"> перечня работ</w:t>
      </w:r>
      <w:r w:rsidR="00C66D00" w:rsidRPr="00537883">
        <w:rPr>
          <w:rFonts w:ascii="Times New Roman" w:hAnsi="Times New Roman" w:cs="Times New Roman"/>
          <w:sz w:val="24"/>
          <w:szCs w:val="24"/>
        </w:rPr>
        <w:t xml:space="preserve"> Администраци</w:t>
      </w:r>
      <w:r w:rsidR="00E306F3" w:rsidRPr="00537883">
        <w:rPr>
          <w:rFonts w:ascii="Times New Roman" w:hAnsi="Times New Roman" w:cs="Times New Roman"/>
          <w:sz w:val="24"/>
          <w:szCs w:val="24"/>
        </w:rPr>
        <w:t xml:space="preserve">и </w:t>
      </w:r>
      <w:r w:rsidR="00C66D00" w:rsidRPr="00537883">
        <w:rPr>
          <w:rFonts w:ascii="Times New Roman" w:hAnsi="Times New Roman" w:cs="Times New Roman"/>
          <w:sz w:val="24"/>
          <w:szCs w:val="24"/>
        </w:rPr>
        <w:t>Главы Республики Карелия</w:t>
      </w:r>
      <w:r w:rsidRPr="00537883">
        <w:rPr>
          <w:rFonts w:ascii="Times New Roman" w:hAnsi="Times New Roman" w:cs="Times New Roman"/>
          <w:sz w:val="24"/>
          <w:szCs w:val="24"/>
        </w:rPr>
        <w:t>;</w:t>
      </w:r>
    </w:p>
    <w:p w:rsidR="002D7D0F" w:rsidRPr="00537883" w:rsidRDefault="002D7D0F" w:rsidP="001679D7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  <w:r w:rsidRPr="00537883">
        <w:rPr>
          <w:rFonts w:ascii="Times New Roman" w:hAnsi="Times New Roman" w:cs="Times New Roman"/>
          <w:sz w:val="24"/>
          <w:szCs w:val="24"/>
        </w:rPr>
        <w:t>- иные основания, предусмотренные нормативно</w:t>
      </w:r>
      <w:r w:rsidR="00AB2047" w:rsidRPr="00537883">
        <w:rPr>
          <w:rFonts w:ascii="Times New Roman" w:hAnsi="Times New Roman" w:cs="Times New Roman"/>
          <w:sz w:val="24"/>
          <w:szCs w:val="24"/>
        </w:rPr>
        <w:t xml:space="preserve"> </w:t>
      </w:r>
      <w:r w:rsidRPr="00537883">
        <w:rPr>
          <w:rFonts w:ascii="Times New Roman" w:hAnsi="Times New Roman" w:cs="Times New Roman"/>
          <w:sz w:val="24"/>
          <w:szCs w:val="24"/>
        </w:rPr>
        <w:t>- правовыми актами Российской Федерации.</w:t>
      </w:r>
    </w:p>
    <w:p w:rsidR="00D84391" w:rsidRPr="00537883" w:rsidRDefault="00D84391" w:rsidP="001679D7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  <w:u w:val="single"/>
        </w:rPr>
      </w:pPr>
    </w:p>
    <w:p w:rsidR="00593D76" w:rsidRPr="00537883" w:rsidRDefault="00A52429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37883">
        <w:rPr>
          <w:rFonts w:ascii="Times New Roman" w:hAnsi="Times New Roman" w:cs="Times New Roman"/>
          <w:b/>
          <w:sz w:val="24"/>
          <w:szCs w:val="24"/>
        </w:rPr>
        <w:t>2. Иная информация, необходимая для исполнения (</w:t>
      </w:r>
      <w:proofErr w:type="gramStart"/>
      <w:r w:rsidRPr="00537883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537883">
        <w:rPr>
          <w:rFonts w:ascii="Times New Roman" w:hAnsi="Times New Roman" w:cs="Times New Roman"/>
          <w:b/>
          <w:sz w:val="24"/>
          <w:szCs w:val="24"/>
        </w:rPr>
        <w:t xml:space="preserve"> исполнен</w:t>
      </w:r>
      <w:r w:rsidR="00501527" w:rsidRPr="00537883">
        <w:rPr>
          <w:rFonts w:ascii="Times New Roman" w:hAnsi="Times New Roman" w:cs="Times New Roman"/>
          <w:b/>
          <w:sz w:val="24"/>
          <w:szCs w:val="24"/>
        </w:rPr>
        <w:t>ием) государственного задания</w:t>
      </w:r>
      <w:r w:rsidR="007B268D" w:rsidRPr="00537883">
        <w:rPr>
          <w:rFonts w:ascii="Times New Roman" w:hAnsi="Times New Roman" w:cs="Times New Roman"/>
          <w:b/>
          <w:sz w:val="24"/>
          <w:szCs w:val="24"/>
        </w:rPr>
        <w:t>:</w:t>
      </w:r>
      <w:r w:rsidR="00501527" w:rsidRPr="005378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77BE2" w:rsidRPr="00537883" w:rsidRDefault="00477BE2" w:rsidP="0013270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A20543" w:rsidRPr="00537883" w:rsidRDefault="00A20543" w:rsidP="00A20543">
      <w:pPr>
        <w:pStyle w:val="ab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>Перечень получаемых лицензий в рамках государственного задания в 2019 году:</w:t>
      </w:r>
    </w:p>
    <w:p w:rsidR="00132708" w:rsidRPr="00537883" w:rsidRDefault="00D207D4" w:rsidP="00D207D4">
      <w:pPr>
        <w:pStyle w:val="ab"/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>Лицензия ФСБ России на осуществление работ, связанных с использованием сведений, составляющих государственную тайну</w:t>
      </w:r>
    </w:p>
    <w:p w:rsidR="00D207D4" w:rsidRDefault="00D207D4" w:rsidP="00D207D4">
      <w:pPr>
        <w:pStyle w:val="ab"/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>Лицензия ФСБ России на осуществление мероприятий и (или) оказание услуг по защите государственной тайны</w:t>
      </w:r>
    </w:p>
    <w:p w:rsidR="00A45672" w:rsidRPr="00537883" w:rsidRDefault="00A45672" w:rsidP="00A45672">
      <w:pPr>
        <w:pStyle w:val="ab"/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4"/>
        </w:rPr>
        <w:t xml:space="preserve">Лицензия </w:t>
      </w:r>
      <w:r w:rsidRPr="00A45672">
        <w:rPr>
          <w:rFonts w:ascii="Times New Roman" w:hAnsi="Times New Roman" w:cs="Times New Roman"/>
          <w:color w:val="000000"/>
          <w:sz w:val="24"/>
        </w:rPr>
        <w:t xml:space="preserve">ФСБ России </w:t>
      </w:r>
      <w:r>
        <w:rPr>
          <w:rFonts w:ascii="Times New Roman" w:hAnsi="Times New Roman" w:cs="Times New Roman"/>
          <w:color w:val="000000"/>
          <w:sz w:val="24"/>
        </w:rPr>
        <w:t>на осуществление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</w:t>
      </w:r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</w:t>
      </w:r>
      <w:r w:rsidR="0001013B">
        <w:rPr>
          <w:rFonts w:ascii="Times New Roman" w:hAnsi="Times New Roman" w:cs="Times New Roman"/>
          <w:color w:val="000000"/>
          <w:sz w:val="24"/>
        </w:rPr>
        <w:t>)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proofErr w:type="gramStart"/>
      <w:r>
        <w:rPr>
          <w:rFonts w:ascii="Times New Roman" w:hAnsi="Times New Roman" w:cs="Times New Roman"/>
          <w:color w:val="000000"/>
          <w:sz w:val="24"/>
        </w:rPr>
        <w:t>осуществляемой</w:t>
      </w:r>
      <w:proofErr w:type="gramEnd"/>
      <w:r>
        <w:rPr>
          <w:rFonts w:ascii="Times New Roman" w:hAnsi="Times New Roman" w:cs="Times New Roman"/>
          <w:color w:val="000000"/>
          <w:sz w:val="24"/>
        </w:rPr>
        <w:t xml:space="preserve"> юридическими лицами и индивидуальными предпринимателями</w:t>
      </w:r>
    </w:p>
    <w:p w:rsidR="00A20543" w:rsidRPr="00537883" w:rsidRDefault="00A20543" w:rsidP="00A20543">
      <w:pPr>
        <w:pStyle w:val="ab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Перечень </w:t>
      </w:r>
      <w:r w:rsidR="00D207D4"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сопровождаемых </w:t>
      </w: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информационных систем электронного правительства </w:t>
      </w:r>
      <w:r w:rsidR="00035CB9"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Республике Карелия </w:t>
      </w: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>в рамках государственного задания в 2019 году:</w:t>
      </w:r>
    </w:p>
    <w:p w:rsidR="00D207D4" w:rsidRPr="00537883" w:rsidRDefault="00D207D4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Система межведомственного электронного взаимодействия Республики Карелия (РСМЭВ), </w:t>
      </w:r>
      <w:r w:rsidR="005926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Digit</w:t>
      </w:r>
      <w:r w:rsidR="005926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МЭВ</w:t>
      </w:r>
    </w:p>
    <w:p w:rsidR="00D207D4" w:rsidRPr="00537883" w:rsidRDefault="00D207D4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>Региональный портал электронных услуг Республики Карелия (РПЭУ)</w:t>
      </w:r>
    </w:p>
    <w:p w:rsidR="00D207D4" w:rsidRPr="00537883" w:rsidRDefault="00D207D4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>Единая система электронного документооборота и делопроизводства «Дело» (ЕСЭДД)</w:t>
      </w:r>
    </w:p>
    <w:p w:rsidR="00D207D4" w:rsidRPr="00537883" w:rsidRDefault="00D207D4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>Официальный интернет-портал Республики Карелия («Карелия официальная»)</w:t>
      </w:r>
    </w:p>
    <w:p w:rsidR="00D207D4" w:rsidRPr="00537883" w:rsidRDefault="00D207D4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>Официальный интернет-портал Республики Карелия (архивная версия)</w:t>
      </w:r>
    </w:p>
    <w:p w:rsidR="00D207D4" w:rsidRPr="00537883" w:rsidRDefault="00D207D4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>Активный гражданин Республики Карелия</w:t>
      </w:r>
    </w:p>
    <w:p w:rsidR="00D207D4" w:rsidRPr="00537883" w:rsidRDefault="00D207D4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>Реестр государственных и муниципальных услуг (функций) Республики Карелия (РРГУ)</w:t>
      </w:r>
    </w:p>
    <w:p w:rsidR="00D207D4" w:rsidRPr="00537883" w:rsidRDefault="00D207D4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t>Сервисный концентратор РСМЭВ</w:t>
      </w:r>
    </w:p>
    <w:p w:rsidR="00A20543" w:rsidRDefault="00D207D4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788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Система коллективной работы с документами органов исполнительной власти Республики Карелия</w:t>
      </w:r>
    </w:p>
    <w:p w:rsidR="00A45672" w:rsidRDefault="00A45672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456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Интернет-портал </w:t>
      </w:r>
      <w:r w:rsidR="000E3E8D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A45672">
        <w:rPr>
          <w:rFonts w:ascii="Times New Roman" w:hAnsi="Times New Roman" w:cs="Times New Roman"/>
          <w:sz w:val="24"/>
          <w:szCs w:val="24"/>
          <w:shd w:val="clear" w:color="auto" w:fill="FFFFFF"/>
        </w:rPr>
        <w:t>Бюджет для граждан Республики Карелия</w:t>
      </w:r>
      <w:r w:rsidR="000E3E8D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592616" w:rsidRDefault="00592616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Автоматизированная система «</w:t>
      </w:r>
      <w:r w:rsidRPr="00592616">
        <w:rPr>
          <w:rFonts w:ascii="Times New Roman" w:hAnsi="Times New Roman" w:cs="Times New Roman"/>
          <w:sz w:val="24"/>
          <w:szCs w:val="24"/>
          <w:shd w:val="clear" w:color="auto" w:fill="FFFFFF"/>
        </w:rPr>
        <w:t>Аналитическая отчетность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592616" w:rsidRDefault="00592616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Автоматизированная информационная система «Проектное управление»</w:t>
      </w:r>
    </w:p>
    <w:p w:rsidR="00592616" w:rsidRDefault="00592616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2616">
        <w:rPr>
          <w:rFonts w:ascii="Times New Roman" w:hAnsi="Times New Roman" w:cs="Times New Roman"/>
          <w:sz w:val="24"/>
          <w:szCs w:val="24"/>
          <w:shd w:val="clear" w:color="auto" w:fill="FFFFFF"/>
        </w:rPr>
        <w:t>Автоматизированная информационная система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</w:t>
      </w:r>
      <w:r w:rsidRPr="00592616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Муниципальный контроль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592616" w:rsidRPr="00592616" w:rsidRDefault="00592616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Система а</w:t>
      </w:r>
      <w:r w:rsidRPr="0059261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втоматизации процессов управления информационной безопасностью (</w:t>
      </w:r>
      <w:proofErr w:type="spellStart"/>
      <w:r w:rsidRPr="0059261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DocShell</w:t>
      </w:r>
      <w:proofErr w:type="spellEnd"/>
      <w:r w:rsidRPr="0059261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)</w:t>
      </w:r>
    </w:p>
    <w:p w:rsidR="00592616" w:rsidRDefault="008C3B9B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Pr="008C3B9B">
        <w:rPr>
          <w:rFonts w:ascii="Times New Roman" w:hAnsi="Times New Roman" w:cs="Times New Roman"/>
          <w:sz w:val="24"/>
          <w:szCs w:val="24"/>
          <w:shd w:val="clear" w:color="auto" w:fill="FFFFFF"/>
        </w:rPr>
        <w:t>осударс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твенная информационная система «</w:t>
      </w:r>
      <w:r w:rsidRPr="008C3B9B">
        <w:rPr>
          <w:rFonts w:ascii="Times New Roman" w:hAnsi="Times New Roman" w:cs="Times New Roman"/>
          <w:sz w:val="24"/>
          <w:szCs w:val="24"/>
          <w:shd w:val="clear" w:color="auto" w:fill="FFFFFF"/>
        </w:rPr>
        <w:t>Центр обработки данных Республики Карелия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8C3B9B" w:rsidRDefault="008C3B9B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r w:rsidRPr="008C3B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осударственная информационная система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8C3B9B">
        <w:rPr>
          <w:rFonts w:ascii="Times New Roman" w:hAnsi="Times New Roman" w:cs="Times New Roman"/>
          <w:sz w:val="24"/>
          <w:szCs w:val="24"/>
          <w:shd w:val="clear" w:color="auto" w:fill="FFFFFF"/>
        </w:rPr>
        <w:t>Защищенная информационно-телекоммуникационная сеть Республики Карелия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F50D24" w:rsidRPr="00537883" w:rsidRDefault="00F50D24" w:rsidP="000E3E8D">
      <w:pPr>
        <w:pStyle w:val="ab"/>
        <w:numPr>
          <w:ilvl w:val="1"/>
          <w:numId w:val="35"/>
        </w:numPr>
        <w:spacing w:after="0" w:line="240" w:lineRule="auto"/>
        <w:ind w:left="1134" w:hanging="42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Информационная система</w:t>
      </w:r>
      <w:r w:rsidRPr="00F50D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обмена электронными сообщениями и совместной работы с электронными календарями</w:t>
      </w:r>
    </w:p>
    <w:p w:rsidR="006A0461" w:rsidRDefault="006A0461" w:rsidP="006A0461">
      <w:pPr>
        <w:pStyle w:val="ConsPlusNonformat"/>
        <w:widowControl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6A0461">
        <w:rPr>
          <w:rFonts w:ascii="Times New Roman" w:hAnsi="Times New Roman" w:cs="Times New Roman"/>
          <w:sz w:val="24"/>
          <w:szCs w:val="24"/>
        </w:rPr>
        <w:t>3. Перечень органов исполнительной власти Республики Карелия и/или государственных учреждений, в которых осуществляется 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 в рамках государственного задания в 2019 году:</w:t>
      </w:r>
    </w:p>
    <w:tbl>
      <w:tblPr>
        <w:tblStyle w:val="a5"/>
        <w:tblW w:w="0" w:type="auto"/>
        <w:tblInd w:w="392" w:type="dxa"/>
        <w:tblLook w:val="04A0"/>
      </w:tblPr>
      <w:tblGrid>
        <w:gridCol w:w="850"/>
        <w:gridCol w:w="4678"/>
        <w:gridCol w:w="9497"/>
      </w:tblGrid>
      <w:tr w:rsidR="006A0461" w:rsidTr="00AD7E5A">
        <w:tc>
          <w:tcPr>
            <w:tcW w:w="850" w:type="dxa"/>
          </w:tcPr>
          <w:p w:rsidR="006A0461" w:rsidRDefault="006A0461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6A0461" w:rsidRDefault="006A0461" w:rsidP="006A046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6A0461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046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исполнительной власти Республики Карелия и/или государственн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A046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9497" w:type="dxa"/>
          </w:tcPr>
          <w:p w:rsidR="006A0461" w:rsidRDefault="006A0461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сопровождаемых </w:t>
            </w:r>
            <w:r w:rsidR="00D86698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информационных систем</w:t>
            </w:r>
          </w:p>
        </w:tc>
      </w:tr>
      <w:tr w:rsidR="006A0461" w:rsidTr="00AD7E5A">
        <w:tc>
          <w:tcPr>
            <w:tcW w:w="850" w:type="dxa"/>
          </w:tcPr>
          <w:p w:rsidR="006A0461" w:rsidRDefault="006A0461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6A0461" w:rsidRDefault="006A0461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461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Республики Карелия</w:t>
            </w:r>
          </w:p>
        </w:tc>
        <w:tc>
          <w:tcPr>
            <w:tcW w:w="9497" w:type="dxa"/>
          </w:tcPr>
          <w:p w:rsidR="006A0461" w:rsidRDefault="00D86698" w:rsidP="00D86698">
            <w:pPr>
              <w:pStyle w:val="ConsPlusNonformat"/>
              <w:widowControl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Программный комплекс «Планирование бюджета»</w:t>
            </w:r>
          </w:p>
          <w:p w:rsidR="00D86698" w:rsidRDefault="00D86698" w:rsidP="00D86698">
            <w:pPr>
              <w:pStyle w:val="ConsPlusNonformat"/>
              <w:widowControl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Программный комплекс «Финансово-экономический анализ»</w:t>
            </w:r>
          </w:p>
          <w:p w:rsidR="00D86698" w:rsidRDefault="00D86698" w:rsidP="00D86698">
            <w:pPr>
              <w:pStyle w:val="ConsPlusNonformat"/>
              <w:widowControl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«WEB – консолидация»</w:t>
            </w:r>
          </w:p>
          <w:p w:rsidR="00D86698" w:rsidRDefault="00D86698" w:rsidP="00D86698">
            <w:pPr>
              <w:pStyle w:val="ConsPlusNonformat"/>
              <w:widowControl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Информационно – аналитическая база данных «</w:t>
            </w:r>
            <w:proofErr w:type="spellStart"/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Спарк</w:t>
            </w:r>
            <w:proofErr w:type="spellEnd"/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86698" w:rsidRDefault="00D86698" w:rsidP="00D86698">
            <w:pPr>
              <w:pStyle w:val="ConsPlusNonformat"/>
              <w:widowControl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АИС «Доверие»</w:t>
            </w:r>
          </w:p>
          <w:p w:rsidR="00D86698" w:rsidRDefault="00D86698" w:rsidP="00D86698">
            <w:pPr>
              <w:pStyle w:val="ConsPlusNonformat"/>
              <w:widowControl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«Мониторинг качества финансового менеджмента, осуществляемого главными распорядителями бюджетных средств»</w:t>
            </w:r>
          </w:p>
          <w:p w:rsidR="00D86698" w:rsidRDefault="00D86698" w:rsidP="00AD7E5A">
            <w:pPr>
              <w:pStyle w:val="ConsPlusNonformat"/>
              <w:widowControl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</w:t>
            </w:r>
            <w:r w:rsidR="00AD7E5A" w:rsidRPr="00AD7E5A">
              <w:rPr>
                <w:rFonts w:ascii="Times New Roman" w:hAnsi="Times New Roman" w:cs="Times New Roman"/>
                <w:sz w:val="24"/>
                <w:szCs w:val="24"/>
              </w:rPr>
              <w:t>Расчет затрат государственных учреждений и формирование плана финансово-хозяйственной деятельности государственных учреждений, государственного задания, формирования</w:t>
            </w:r>
            <w:r w:rsidR="00AD7E5A">
              <w:rPr>
                <w:rFonts w:ascii="Times New Roman" w:hAnsi="Times New Roman" w:cs="Times New Roman"/>
                <w:sz w:val="24"/>
                <w:szCs w:val="24"/>
              </w:rPr>
              <w:t xml:space="preserve"> общей информации об учреждении» </w:t>
            </w:r>
          </w:p>
          <w:p w:rsidR="00D86698" w:rsidRDefault="00D86698" w:rsidP="00D86698">
            <w:pPr>
              <w:pStyle w:val="ConsPlusNonformat"/>
              <w:widowControl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«Ведение аналитического учета деятельности ГУ и паспортизации ГУ» (компонент АС «Планирование»)</w:t>
            </w:r>
          </w:p>
          <w:p w:rsidR="00D86698" w:rsidRDefault="00514A58" w:rsidP="00D86698">
            <w:pPr>
              <w:pStyle w:val="ConsPlusNonformat"/>
              <w:widowControl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6698" w:rsidRPr="00D86698">
              <w:rPr>
                <w:rFonts w:ascii="Times New Roman" w:hAnsi="Times New Roman" w:cs="Times New Roman"/>
                <w:sz w:val="24"/>
                <w:szCs w:val="24"/>
              </w:rPr>
              <w:t>Региональный электронный бюджет. Исполнение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86698" w:rsidRPr="00D86698">
              <w:rPr>
                <w:rFonts w:ascii="Times New Roman" w:hAnsi="Times New Roman" w:cs="Times New Roman"/>
                <w:sz w:val="24"/>
                <w:szCs w:val="24"/>
              </w:rPr>
              <w:t xml:space="preserve"> и системы планирования бюджета Республики Карелия на базе автоматизированной информационной сис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темы «</w:t>
            </w:r>
            <w:r w:rsidR="00D86698" w:rsidRPr="00D86698">
              <w:rPr>
                <w:rFonts w:ascii="Times New Roman" w:hAnsi="Times New Roman" w:cs="Times New Roman"/>
                <w:sz w:val="24"/>
                <w:szCs w:val="24"/>
              </w:rPr>
              <w:t>Прогноз и планирование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86698" w:rsidRPr="00D86698">
              <w:rPr>
                <w:rFonts w:ascii="Times New Roman" w:hAnsi="Times New Roman" w:cs="Times New Roman"/>
                <w:sz w:val="24"/>
                <w:szCs w:val="24"/>
              </w:rPr>
              <w:t xml:space="preserve"> в части выгрузки информации на единый портал бюджетной системы Российской Федерации (243н)</w:t>
            </w:r>
          </w:p>
          <w:p w:rsidR="00D86698" w:rsidRDefault="00D86698" w:rsidP="00D86698">
            <w:pPr>
              <w:pStyle w:val="ConsPlusNonformat"/>
              <w:widowControl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«Ведение реестра источников доходов»</w:t>
            </w:r>
          </w:p>
          <w:p w:rsidR="00D86698" w:rsidRDefault="00514A58" w:rsidP="00514A58">
            <w:pPr>
              <w:pStyle w:val="ConsPlusNonformat"/>
              <w:widowControl/>
              <w:numPr>
                <w:ilvl w:val="1"/>
                <w:numId w:val="3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A5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6698" w:rsidRPr="00D86698">
              <w:rPr>
                <w:rFonts w:ascii="Times New Roman" w:hAnsi="Times New Roman" w:cs="Times New Roman"/>
                <w:sz w:val="24"/>
                <w:szCs w:val="24"/>
              </w:rPr>
              <w:t>Официальный сайт  Министерства финансов Республики Карелия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A0461" w:rsidTr="00AD7E5A">
        <w:tc>
          <w:tcPr>
            <w:tcW w:w="850" w:type="dxa"/>
          </w:tcPr>
          <w:p w:rsidR="006A0461" w:rsidRDefault="006A0461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6A0461" w:rsidRDefault="006A0461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46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Республики Карелия по </w:t>
            </w:r>
            <w:r w:rsidRPr="006A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обеспечению деятельности мировых судей</w:t>
            </w:r>
          </w:p>
        </w:tc>
        <w:tc>
          <w:tcPr>
            <w:tcW w:w="9497" w:type="dxa"/>
          </w:tcPr>
          <w:p w:rsidR="006A0461" w:rsidRDefault="00D86698" w:rsidP="00D86698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 </w:t>
            </w:r>
            <w:r w:rsidRPr="00D8669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изделие ПИ СУДИМОСТЬ подсистема «Судебное делопроизводство и </w:t>
            </w:r>
            <w:r w:rsidRPr="00D86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статистика» Государственной автоматизированной системы Российской Федерации «Правосудие»</w:t>
            </w:r>
          </w:p>
          <w:p w:rsidR="00D86698" w:rsidRDefault="00D86698" w:rsidP="00D86698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 </w:t>
            </w:r>
            <w:r w:rsidRPr="00D86698">
              <w:rPr>
                <w:rFonts w:ascii="Times New Roman" w:hAnsi="Times New Roman" w:cs="Times New Roman"/>
                <w:sz w:val="24"/>
                <w:szCs w:val="24"/>
              </w:rPr>
              <w:t>Программное изделие ПИ АМИРС «Модуль интеграции с участками мировых судей»</w:t>
            </w:r>
          </w:p>
        </w:tc>
      </w:tr>
      <w:tr w:rsidR="009E0029" w:rsidTr="00AD7E5A">
        <w:tc>
          <w:tcPr>
            <w:tcW w:w="850" w:type="dxa"/>
          </w:tcPr>
          <w:p w:rsidR="009E0029" w:rsidRDefault="008A2891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8" w:type="dxa"/>
          </w:tcPr>
          <w:p w:rsidR="009E0029" w:rsidRPr="006A0461" w:rsidRDefault="008A2891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Главы Республики Карелия</w:t>
            </w:r>
          </w:p>
        </w:tc>
        <w:tc>
          <w:tcPr>
            <w:tcW w:w="9497" w:type="dxa"/>
          </w:tcPr>
          <w:p w:rsidR="009E0029" w:rsidRDefault="008A2891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 </w:t>
            </w:r>
            <w:r w:rsidRPr="008A28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рограммное обеспечение </w:t>
            </w:r>
            <w:r w:rsidRPr="008A2891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и обработки сведений из</w:t>
            </w:r>
            <w:r w:rsidRPr="008A2891">
              <w:rPr>
                <w:rFonts w:ascii="Times New Roman" w:hAnsi="Times New Roman" w:cs="Times New Roman"/>
                <w:sz w:val="24"/>
                <w:szCs w:val="24"/>
              </w:rPr>
              <w:t xml:space="preserve"> справок о доходах, расходах, имуществе и обязательствах имущественного характера, представляемых государственными гражданскими служащими органов исполнительной власти Республики Карелия</w:t>
            </w:r>
          </w:p>
          <w:p w:rsidR="008A2891" w:rsidRDefault="008A2891" w:rsidP="008D5A6C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 </w:t>
            </w:r>
            <w:r w:rsidRPr="008A2891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  <w:r>
              <w:t xml:space="preserve"> </w:t>
            </w:r>
            <w:r w:rsidRPr="008A2891">
              <w:rPr>
                <w:rFonts w:ascii="Times New Roman" w:hAnsi="Times New Roman" w:cs="Times New Roman"/>
                <w:sz w:val="24"/>
                <w:szCs w:val="24"/>
              </w:rPr>
              <w:t>психодиагностическо</w:t>
            </w:r>
            <w:r w:rsidR="008D5A6C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A2891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</w:t>
            </w:r>
            <w:r w:rsidR="008D5A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2891">
              <w:rPr>
                <w:rFonts w:ascii="Times New Roman" w:hAnsi="Times New Roman" w:cs="Times New Roman"/>
                <w:sz w:val="24"/>
                <w:szCs w:val="24"/>
              </w:rPr>
              <w:t xml:space="preserve"> кандидатов на государственную гражданскую службу и государственных гражданских служащих Администрации Главы Республики Карелия</w:t>
            </w:r>
          </w:p>
          <w:p w:rsidR="00473F49" w:rsidRDefault="00473F49" w:rsidP="008D5A6C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3.3 Информационная безопасность </w:t>
            </w:r>
            <w:r w:rsidRPr="00473F49">
              <w:rPr>
                <w:rFonts w:ascii="Times New Roman" w:hAnsi="Times New Roman" w:cs="Times New Roman"/>
                <w:sz w:val="24"/>
                <w:szCs w:val="24"/>
              </w:rPr>
              <w:t>Уполномоченного по правам человека в Республике Карелия</w:t>
            </w:r>
          </w:p>
          <w:p w:rsidR="00473F49" w:rsidRDefault="00473F49" w:rsidP="00473F49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3.4 Информационная безопасность </w:t>
            </w:r>
            <w:r w:rsidRPr="00473F49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Уполномоченного по правам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r w:rsidRPr="00473F49">
              <w:rPr>
                <w:rFonts w:ascii="Times New Roman" w:hAnsi="Times New Roman" w:cs="Times New Roman"/>
                <w:sz w:val="24"/>
                <w:szCs w:val="24"/>
              </w:rPr>
              <w:t xml:space="preserve"> в Республике Карелия</w:t>
            </w:r>
          </w:p>
        </w:tc>
      </w:tr>
      <w:tr w:rsidR="00E92923" w:rsidTr="00AD7E5A">
        <w:tc>
          <w:tcPr>
            <w:tcW w:w="850" w:type="dxa"/>
          </w:tcPr>
          <w:p w:rsidR="00E92923" w:rsidRDefault="00E92923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E92923" w:rsidRDefault="00E92923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2923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социальной защиты Республики Карелия</w:t>
            </w:r>
          </w:p>
        </w:tc>
        <w:tc>
          <w:tcPr>
            <w:tcW w:w="9497" w:type="dxa"/>
          </w:tcPr>
          <w:p w:rsidR="00E92923" w:rsidRDefault="00E92923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3429" w:rsidTr="00AD7E5A">
        <w:tc>
          <w:tcPr>
            <w:tcW w:w="850" w:type="dxa"/>
          </w:tcPr>
          <w:p w:rsidR="00313429" w:rsidRDefault="00313429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313429" w:rsidRPr="00E92923" w:rsidRDefault="00AC43FC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3FC">
              <w:rPr>
                <w:rFonts w:ascii="Times New Roman" w:hAnsi="Times New Roman" w:cs="Times New Roman"/>
                <w:sz w:val="24"/>
                <w:szCs w:val="24"/>
              </w:rPr>
              <w:t>Министерство национальной и региональной политики Республики Карелия</w:t>
            </w:r>
          </w:p>
        </w:tc>
        <w:tc>
          <w:tcPr>
            <w:tcW w:w="9497" w:type="dxa"/>
          </w:tcPr>
          <w:p w:rsidR="00313429" w:rsidRDefault="00AC43FC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3FC" w:rsidTr="00AD7E5A">
        <w:tc>
          <w:tcPr>
            <w:tcW w:w="850" w:type="dxa"/>
          </w:tcPr>
          <w:p w:rsidR="00AC43FC" w:rsidRDefault="00AC43FC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AC43FC" w:rsidRPr="00AC43FC" w:rsidRDefault="00AC43FC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3FC">
              <w:rPr>
                <w:rFonts w:ascii="Times New Roman" w:hAnsi="Times New Roman" w:cs="Times New Roman"/>
                <w:sz w:val="24"/>
                <w:szCs w:val="24"/>
              </w:rPr>
              <w:t>Министерство имущественных и земельных отношений Республики Карелия</w:t>
            </w:r>
          </w:p>
        </w:tc>
        <w:tc>
          <w:tcPr>
            <w:tcW w:w="9497" w:type="dxa"/>
          </w:tcPr>
          <w:p w:rsidR="00AC43FC" w:rsidRDefault="00AC43FC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3FC" w:rsidTr="00AD7E5A">
        <w:tc>
          <w:tcPr>
            <w:tcW w:w="850" w:type="dxa"/>
          </w:tcPr>
          <w:p w:rsidR="00AC43FC" w:rsidRDefault="00AC43FC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AC43FC" w:rsidRPr="00AC43FC" w:rsidRDefault="00AC43FC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3FC">
              <w:rPr>
                <w:rFonts w:ascii="Times New Roman" w:hAnsi="Times New Roman" w:cs="Times New Roman"/>
                <w:sz w:val="24"/>
                <w:szCs w:val="24"/>
              </w:rPr>
              <w:t>Министерство спорта Республики Карелия</w:t>
            </w:r>
          </w:p>
        </w:tc>
        <w:tc>
          <w:tcPr>
            <w:tcW w:w="9497" w:type="dxa"/>
          </w:tcPr>
          <w:p w:rsidR="00AC43FC" w:rsidRDefault="00AC43FC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3FC" w:rsidTr="00AD7E5A">
        <w:tc>
          <w:tcPr>
            <w:tcW w:w="850" w:type="dxa"/>
          </w:tcPr>
          <w:p w:rsidR="00AC43FC" w:rsidRDefault="00AC43FC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AC43FC" w:rsidRPr="00AC43FC" w:rsidRDefault="00AC43FC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3FC">
              <w:rPr>
                <w:rFonts w:ascii="Times New Roman" w:hAnsi="Times New Roman" w:cs="Times New Roman"/>
                <w:sz w:val="24"/>
                <w:szCs w:val="24"/>
              </w:rPr>
              <w:t>Министерство по дорожному хозяйству, транспорту и связи Республики Карелия</w:t>
            </w:r>
          </w:p>
        </w:tc>
        <w:tc>
          <w:tcPr>
            <w:tcW w:w="9497" w:type="dxa"/>
          </w:tcPr>
          <w:p w:rsidR="00AC43FC" w:rsidRDefault="00AC43FC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3FC" w:rsidTr="00AD7E5A">
        <w:tc>
          <w:tcPr>
            <w:tcW w:w="850" w:type="dxa"/>
          </w:tcPr>
          <w:p w:rsidR="00AC43FC" w:rsidRDefault="00AC43FC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AC43FC" w:rsidRPr="00AC43FC" w:rsidRDefault="00AC43FC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3FC">
              <w:rPr>
                <w:rFonts w:ascii="Times New Roman" w:hAnsi="Times New Roman" w:cs="Times New Roman"/>
                <w:sz w:val="24"/>
                <w:szCs w:val="24"/>
              </w:rPr>
              <w:t>Министерство строительства, жилищно-коммунального хозяйства и энергетики Республики Карелия</w:t>
            </w:r>
          </w:p>
        </w:tc>
        <w:tc>
          <w:tcPr>
            <w:tcW w:w="9497" w:type="dxa"/>
          </w:tcPr>
          <w:p w:rsidR="00AC43FC" w:rsidRDefault="00AC43FC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3FC" w:rsidTr="00AD7E5A">
        <w:tc>
          <w:tcPr>
            <w:tcW w:w="850" w:type="dxa"/>
          </w:tcPr>
          <w:p w:rsidR="00AC43FC" w:rsidRDefault="00AC43FC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</w:tcPr>
          <w:p w:rsidR="00AC43FC" w:rsidRPr="00AC43FC" w:rsidRDefault="00AC43FC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3FC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экономического развития и промышленности Республики Карелия</w:t>
            </w:r>
          </w:p>
        </w:tc>
        <w:tc>
          <w:tcPr>
            <w:tcW w:w="9497" w:type="dxa"/>
          </w:tcPr>
          <w:p w:rsidR="00AC43FC" w:rsidRDefault="00AC43FC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3FC" w:rsidTr="00AD7E5A">
        <w:tc>
          <w:tcPr>
            <w:tcW w:w="850" w:type="dxa"/>
          </w:tcPr>
          <w:p w:rsidR="00AC43FC" w:rsidRDefault="00AC43FC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AC43FC" w:rsidRPr="00AC43FC" w:rsidRDefault="00AC43FC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3FC">
              <w:rPr>
                <w:rFonts w:ascii="Times New Roman" w:hAnsi="Times New Roman" w:cs="Times New Roman"/>
                <w:sz w:val="24"/>
                <w:szCs w:val="24"/>
              </w:rPr>
              <w:t>Министерство сельского и рыбного хозяйства Республики Карелия</w:t>
            </w:r>
          </w:p>
        </w:tc>
        <w:tc>
          <w:tcPr>
            <w:tcW w:w="9497" w:type="dxa"/>
          </w:tcPr>
          <w:p w:rsidR="00AC43FC" w:rsidRDefault="00AC43FC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3FC" w:rsidTr="00AD7E5A">
        <w:tc>
          <w:tcPr>
            <w:tcW w:w="850" w:type="dxa"/>
          </w:tcPr>
          <w:p w:rsidR="00AC43FC" w:rsidRDefault="00AC43FC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</w:tcPr>
          <w:p w:rsidR="00AC43FC" w:rsidRPr="00AC43FC" w:rsidRDefault="00AC43FC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3FC">
              <w:rPr>
                <w:rFonts w:ascii="Times New Roman" w:hAnsi="Times New Roman" w:cs="Times New Roman"/>
                <w:sz w:val="24"/>
                <w:szCs w:val="24"/>
              </w:rPr>
              <w:t>Управление труда и занятости Республики Карелия</w:t>
            </w:r>
          </w:p>
        </w:tc>
        <w:tc>
          <w:tcPr>
            <w:tcW w:w="9497" w:type="dxa"/>
          </w:tcPr>
          <w:p w:rsidR="00AC43FC" w:rsidRDefault="00AC43FC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3FC" w:rsidTr="00AD7E5A">
        <w:tc>
          <w:tcPr>
            <w:tcW w:w="850" w:type="dxa"/>
          </w:tcPr>
          <w:p w:rsidR="00AC43FC" w:rsidRDefault="00AC43FC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</w:tcPr>
          <w:p w:rsidR="00AC43FC" w:rsidRPr="00AC43FC" w:rsidRDefault="00AC43FC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43FC">
              <w:rPr>
                <w:rFonts w:ascii="Times New Roman" w:hAnsi="Times New Roman" w:cs="Times New Roman"/>
                <w:sz w:val="24"/>
                <w:szCs w:val="24"/>
              </w:rPr>
              <w:t>Управление по туризму Республики Карелия</w:t>
            </w:r>
          </w:p>
        </w:tc>
        <w:tc>
          <w:tcPr>
            <w:tcW w:w="9497" w:type="dxa"/>
          </w:tcPr>
          <w:p w:rsidR="00AC43FC" w:rsidRDefault="00556914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43FC" w:rsidTr="00AD7E5A">
        <w:tc>
          <w:tcPr>
            <w:tcW w:w="850" w:type="dxa"/>
          </w:tcPr>
          <w:p w:rsidR="00AC43FC" w:rsidRDefault="00556914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678" w:type="dxa"/>
          </w:tcPr>
          <w:p w:rsidR="00AC43FC" w:rsidRPr="00AC43FC" w:rsidRDefault="00556914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914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Республики Карелия по обеспечению жизнедеятельности и безопасности населения</w:t>
            </w:r>
          </w:p>
        </w:tc>
        <w:tc>
          <w:tcPr>
            <w:tcW w:w="9497" w:type="dxa"/>
          </w:tcPr>
          <w:p w:rsidR="00AC43FC" w:rsidRDefault="00556914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6914" w:rsidTr="00AD7E5A">
        <w:tc>
          <w:tcPr>
            <w:tcW w:w="850" w:type="dxa"/>
          </w:tcPr>
          <w:p w:rsidR="00556914" w:rsidRDefault="00556914" w:rsidP="006A046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</w:tcPr>
          <w:p w:rsidR="00556914" w:rsidRPr="00556914" w:rsidRDefault="00556914" w:rsidP="00B2386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914">
              <w:rPr>
                <w:rFonts w:ascii="Times New Roman" w:hAnsi="Times New Roman" w:cs="Times New Roman"/>
                <w:sz w:val="24"/>
                <w:szCs w:val="24"/>
              </w:rPr>
              <w:t>Государственный комитет Республики Карелия по ценам и тарифам</w:t>
            </w:r>
          </w:p>
        </w:tc>
        <w:tc>
          <w:tcPr>
            <w:tcW w:w="9497" w:type="dxa"/>
          </w:tcPr>
          <w:p w:rsidR="00556914" w:rsidRDefault="00556914" w:rsidP="008A2891">
            <w:pPr>
              <w:pStyle w:val="ConsPlusNonformat"/>
              <w:widowControl/>
              <w:ind w:left="459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23864" w:rsidRDefault="008D5A6C" w:rsidP="00B23864">
      <w:pPr>
        <w:pStyle w:val="ConsPlusNonformat"/>
        <w:widowControl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23864" w:rsidRPr="00537883">
        <w:rPr>
          <w:rFonts w:ascii="Times New Roman" w:hAnsi="Times New Roman" w:cs="Times New Roman"/>
          <w:sz w:val="24"/>
          <w:szCs w:val="24"/>
        </w:rPr>
        <w:t xml:space="preserve">. </w:t>
      </w:r>
      <w:r w:rsidR="00D207D4" w:rsidRPr="00537883">
        <w:rPr>
          <w:rFonts w:ascii="Times New Roman" w:hAnsi="Times New Roman" w:cs="Times New Roman"/>
          <w:sz w:val="24"/>
          <w:szCs w:val="24"/>
        </w:rPr>
        <w:t>В установленные сроки формы отчетности исполнения государственного задания представляются</w:t>
      </w:r>
      <w:r w:rsidR="00D207D4" w:rsidRPr="005B7B66">
        <w:rPr>
          <w:rFonts w:ascii="Times New Roman" w:hAnsi="Times New Roman" w:cs="Times New Roman"/>
          <w:sz w:val="24"/>
          <w:szCs w:val="24"/>
        </w:rPr>
        <w:t xml:space="preserve"> в Администрацию Главы Республики Карелия на бумажном носителе</w:t>
      </w:r>
      <w:r w:rsidR="00B23864" w:rsidRPr="005B7B66">
        <w:rPr>
          <w:rFonts w:ascii="Times New Roman" w:hAnsi="Times New Roman" w:cs="Times New Roman"/>
          <w:sz w:val="24"/>
          <w:szCs w:val="24"/>
        </w:rPr>
        <w:t>.</w:t>
      </w:r>
    </w:p>
    <w:p w:rsidR="00921102" w:rsidRPr="005B7B66" w:rsidRDefault="00921102" w:rsidP="00B23864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E10B2D" w:rsidRPr="005B7B66" w:rsidRDefault="00A52429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B7B66">
        <w:rPr>
          <w:rFonts w:ascii="Times New Roman" w:hAnsi="Times New Roman" w:cs="Times New Roman"/>
          <w:b/>
          <w:sz w:val="24"/>
          <w:szCs w:val="24"/>
        </w:rPr>
        <w:t>3</w:t>
      </w:r>
      <w:r w:rsidR="00E10B2D" w:rsidRPr="005B7B66">
        <w:rPr>
          <w:rFonts w:ascii="Times New Roman" w:hAnsi="Times New Roman" w:cs="Times New Roman"/>
          <w:b/>
          <w:sz w:val="24"/>
          <w:szCs w:val="24"/>
        </w:rPr>
        <w:t xml:space="preserve">. Порядок </w:t>
      </w:r>
      <w:proofErr w:type="gramStart"/>
      <w:r w:rsidR="00E10B2D" w:rsidRPr="005B7B66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="00E10B2D" w:rsidRPr="005B7B66">
        <w:rPr>
          <w:rFonts w:ascii="Times New Roman" w:hAnsi="Times New Roman" w:cs="Times New Roman"/>
          <w:b/>
          <w:sz w:val="24"/>
          <w:szCs w:val="24"/>
        </w:rPr>
        <w:t xml:space="preserve"> исполнением государственного задания:</w:t>
      </w:r>
    </w:p>
    <w:p w:rsidR="00A52429" w:rsidRPr="005B7B66" w:rsidRDefault="00A52429" w:rsidP="001679D7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1502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86"/>
        <w:gridCol w:w="3544"/>
        <w:gridCol w:w="6095"/>
      </w:tblGrid>
      <w:tr w:rsidR="00D84391" w:rsidRPr="005B7B66" w:rsidTr="006A0461">
        <w:trPr>
          <w:cantSplit/>
          <w:trHeight w:val="624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391" w:rsidRPr="005B7B66" w:rsidRDefault="00B4379B" w:rsidP="00D163C6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66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D84391" w:rsidRPr="005B7B6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391" w:rsidRPr="005B7B66" w:rsidRDefault="00D84391" w:rsidP="00D163C6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66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4391" w:rsidRPr="005B7B66" w:rsidRDefault="00DB0B7D" w:rsidP="00D163C6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66">
              <w:rPr>
                <w:rFonts w:ascii="Times New Roman" w:hAnsi="Times New Roman" w:cs="Times New Roman"/>
                <w:sz w:val="24"/>
                <w:szCs w:val="24"/>
              </w:rPr>
              <w:t xml:space="preserve">Орган </w:t>
            </w:r>
            <w:r w:rsidR="00D84391" w:rsidRPr="005B7B66">
              <w:rPr>
                <w:rFonts w:ascii="Times New Roman" w:hAnsi="Times New Roman" w:cs="Times New Roman"/>
                <w:sz w:val="24"/>
                <w:szCs w:val="24"/>
              </w:rPr>
              <w:t xml:space="preserve"> госуда</w:t>
            </w:r>
            <w:r w:rsidRPr="005B7B66">
              <w:rPr>
                <w:rFonts w:ascii="Times New Roman" w:hAnsi="Times New Roman" w:cs="Times New Roman"/>
                <w:sz w:val="24"/>
                <w:szCs w:val="24"/>
              </w:rPr>
              <w:t>рственной власти, осуществляющий</w:t>
            </w:r>
            <w:r w:rsidR="00D84391" w:rsidRPr="005B7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84391" w:rsidRPr="005B7B6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="00D84391" w:rsidRPr="005B7B66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государственного задания</w:t>
            </w:r>
          </w:p>
        </w:tc>
      </w:tr>
      <w:tr w:rsidR="00B4379B" w:rsidRPr="005B7B66" w:rsidTr="006A0461">
        <w:trPr>
          <w:cantSplit/>
          <w:trHeight w:val="620"/>
        </w:trPr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79B" w:rsidRPr="005B7B66" w:rsidRDefault="00336BC6" w:rsidP="00D163C6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66">
              <w:rPr>
                <w:rFonts w:ascii="Times New Roman" w:hAnsi="Times New Roman" w:cs="Times New Roman"/>
                <w:sz w:val="24"/>
                <w:szCs w:val="24"/>
              </w:rPr>
              <w:t>Камеральная проверка</w:t>
            </w:r>
            <w:r w:rsidR="00D26E0A" w:rsidRPr="005B7B66">
              <w:rPr>
                <w:rFonts w:ascii="Times New Roman" w:hAnsi="Times New Roman" w:cs="Times New Roman"/>
                <w:sz w:val="24"/>
                <w:szCs w:val="24"/>
              </w:rPr>
              <w:t xml:space="preserve"> и выездная проверка в рамках проведения ведомственного контроля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79B" w:rsidRPr="005B7B66" w:rsidRDefault="00D26E0A" w:rsidP="00D163C6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66"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планом-графиком проведения проверок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4379B" w:rsidRPr="005B7B66" w:rsidRDefault="00434777" w:rsidP="00D163C6">
            <w:pPr>
              <w:pStyle w:val="ConsPlusNormal"/>
              <w:widowControl/>
              <w:ind w:left="7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B66">
              <w:rPr>
                <w:rFonts w:ascii="Times New Roman" w:hAnsi="Times New Roman" w:cs="Times New Roman"/>
                <w:sz w:val="24"/>
                <w:szCs w:val="24"/>
              </w:rPr>
              <w:t>Администрация Главы Республики Карелия</w:t>
            </w:r>
          </w:p>
        </w:tc>
      </w:tr>
    </w:tbl>
    <w:p w:rsidR="00DF466A" w:rsidRPr="005B7B66" w:rsidRDefault="00DF466A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4D749F" w:rsidRPr="005B7B66" w:rsidRDefault="004D749F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B7B66">
        <w:rPr>
          <w:rFonts w:ascii="Times New Roman" w:hAnsi="Times New Roman" w:cs="Times New Roman"/>
          <w:b/>
          <w:sz w:val="24"/>
          <w:szCs w:val="24"/>
        </w:rPr>
        <w:t>4. Требования к отчетности об исполнении государственного задания</w:t>
      </w:r>
      <w:r w:rsidR="007B268D" w:rsidRPr="005B7B66">
        <w:rPr>
          <w:rFonts w:ascii="Times New Roman" w:hAnsi="Times New Roman" w:cs="Times New Roman"/>
          <w:b/>
          <w:sz w:val="24"/>
          <w:szCs w:val="24"/>
        </w:rPr>
        <w:t>:</w:t>
      </w:r>
      <w:r w:rsidRPr="005B7B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2EC4" w:rsidRPr="005B7B66" w:rsidRDefault="000A2EC4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AF0B57" w:rsidRPr="005B7B66" w:rsidRDefault="00AF0B57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B7B66">
        <w:rPr>
          <w:rFonts w:ascii="Times New Roman" w:hAnsi="Times New Roman" w:cs="Times New Roman"/>
          <w:b/>
          <w:sz w:val="24"/>
          <w:szCs w:val="24"/>
        </w:rPr>
        <w:t>4.1. Периодичность представления отчетов об исполнении государственного задания</w:t>
      </w:r>
      <w:r w:rsidR="00CC2FAE" w:rsidRPr="005B7B66">
        <w:rPr>
          <w:rFonts w:ascii="Times New Roman" w:hAnsi="Times New Roman" w:cs="Times New Roman"/>
          <w:b/>
          <w:sz w:val="24"/>
          <w:szCs w:val="24"/>
        </w:rPr>
        <w:t>:</w:t>
      </w:r>
    </w:p>
    <w:p w:rsidR="00AF4200" w:rsidRPr="005B7B66" w:rsidRDefault="00AF4200" w:rsidP="001679D7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4B6987" w:rsidRPr="00537883" w:rsidRDefault="004B6987" w:rsidP="004B6987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B7B66">
        <w:rPr>
          <w:rFonts w:ascii="Times New Roman" w:hAnsi="Times New Roman" w:cs="Times New Roman"/>
          <w:sz w:val="24"/>
          <w:szCs w:val="24"/>
        </w:rPr>
        <w:t>-  форма № 1 «</w:t>
      </w:r>
      <w:r w:rsidRPr="00537883">
        <w:rPr>
          <w:rFonts w:ascii="Times New Roman" w:hAnsi="Times New Roman" w:cs="Times New Roman"/>
          <w:sz w:val="24"/>
          <w:szCs w:val="24"/>
        </w:rPr>
        <w:t>Отчет об исполнении государственного задания» – ежеквартально на бумажном носителе;</w:t>
      </w:r>
    </w:p>
    <w:p w:rsidR="004B6987" w:rsidRPr="00537883" w:rsidRDefault="004B6987" w:rsidP="004B6987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  <w:r w:rsidRPr="00537883">
        <w:rPr>
          <w:rFonts w:ascii="Times New Roman" w:hAnsi="Times New Roman" w:cs="Times New Roman"/>
          <w:sz w:val="24"/>
          <w:szCs w:val="24"/>
        </w:rPr>
        <w:t xml:space="preserve">-  форма № </w:t>
      </w:r>
      <w:r w:rsidR="0009045D" w:rsidRPr="00537883">
        <w:rPr>
          <w:rFonts w:ascii="Times New Roman" w:hAnsi="Times New Roman" w:cs="Times New Roman"/>
          <w:sz w:val="24"/>
          <w:szCs w:val="24"/>
        </w:rPr>
        <w:t>2</w:t>
      </w:r>
      <w:r w:rsidRPr="00537883">
        <w:rPr>
          <w:rFonts w:ascii="Times New Roman" w:hAnsi="Times New Roman" w:cs="Times New Roman"/>
          <w:sz w:val="24"/>
          <w:szCs w:val="24"/>
        </w:rPr>
        <w:t xml:space="preserve"> «Финансовый отчет об использовании средств, полученных из бюджета Республики Карелия» – ежеквартально на бумажном и электронном носителе;</w:t>
      </w:r>
    </w:p>
    <w:p w:rsidR="004B6987" w:rsidRPr="00537883" w:rsidRDefault="004B6987" w:rsidP="004B6987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37883">
        <w:rPr>
          <w:rFonts w:ascii="Times New Roman" w:hAnsi="Times New Roman" w:cs="Times New Roman"/>
          <w:sz w:val="24"/>
          <w:szCs w:val="24"/>
        </w:rPr>
        <w:t xml:space="preserve">-  форма № </w:t>
      </w:r>
      <w:r w:rsidR="0009045D" w:rsidRPr="00537883">
        <w:rPr>
          <w:rFonts w:ascii="Times New Roman" w:hAnsi="Times New Roman" w:cs="Times New Roman"/>
          <w:sz w:val="24"/>
          <w:szCs w:val="24"/>
        </w:rPr>
        <w:t>3</w:t>
      </w:r>
      <w:r w:rsidRPr="00537883">
        <w:rPr>
          <w:rFonts w:ascii="Times New Roman" w:hAnsi="Times New Roman" w:cs="Times New Roman"/>
          <w:sz w:val="24"/>
          <w:szCs w:val="24"/>
        </w:rPr>
        <w:t xml:space="preserve"> «Промежуточный акт приемки работ» – ежеквартально на бумажном носителе;</w:t>
      </w:r>
    </w:p>
    <w:p w:rsidR="004B6987" w:rsidRPr="00537883" w:rsidRDefault="004B6987" w:rsidP="004B6987">
      <w:pPr>
        <w:pStyle w:val="ConsPlusNonformat"/>
        <w:widowControl/>
        <w:ind w:left="284"/>
        <w:rPr>
          <w:rFonts w:ascii="Times New Roman" w:hAnsi="Times New Roman" w:cs="Times New Roman"/>
          <w:sz w:val="24"/>
          <w:szCs w:val="24"/>
        </w:rPr>
      </w:pPr>
      <w:r w:rsidRPr="00537883">
        <w:rPr>
          <w:rFonts w:ascii="Times New Roman" w:hAnsi="Times New Roman" w:cs="Times New Roman"/>
          <w:sz w:val="24"/>
          <w:szCs w:val="24"/>
        </w:rPr>
        <w:t xml:space="preserve">-  форма № </w:t>
      </w:r>
      <w:r w:rsidR="0009045D" w:rsidRPr="00537883">
        <w:rPr>
          <w:rFonts w:ascii="Times New Roman" w:hAnsi="Times New Roman" w:cs="Times New Roman"/>
          <w:sz w:val="24"/>
          <w:szCs w:val="24"/>
        </w:rPr>
        <w:t>4</w:t>
      </w:r>
      <w:r w:rsidRPr="00537883">
        <w:rPr>
          <w:rFonts w:ascii="Times New Roman" w:hAnsi="Times New Roman" w:cs="Times New Roman"/>
          <w:sz w:val="24"/>
          <w:szCs w:val="24"/>
        </w:rPr>
        <w:t xml:space="preserve"> «Отчет об использовании средств бюджета Республики Карелия на выполнение государственного задания в разрезе экономических статей расхода по показателям, характеризующим содержание работ» – ежеквартально на бумажном носителе;</w:t>
      </w:r>
    </w:p>
    <w:p w:rsidR="004B6987" w:rsidRPr="00537883" w:rsidRDefault="004B6987" w:rsidP="004B6987">
      <w:pPr>
        <w:pStyle w:val="ConsPlusNonformat"/>
        <w:widowControl/>
        <w:ind w:firstLine="284"/>
        <w:rPr>
          <w:rFonts w:ascii="Times New Roman" w:hAnsi="Times New Roman" w:cs="Times New Roman"/>
          <w:sz w:val="24"/>
          <w:szCs w:val="24"/>
        </w:rPr>
      </w:pPr>
      <w:r w:rsidRPr="00537883">
        <w:rPr>
          <w:rFonts w:ascii="Times New Roman" w:hAnsi="Times New Roman" w:cs="Times New Roman"/>
          <w:sz w:val="24"/>
          <w:szCs w:val="24"/>
        </w:rPr>
        <w:t xml:space="preserve">-  форма № </w:t>
      </w:r>
      <w:r w:rsidR="0009045D" w:rsidRPr="00537883">
        <w:rPr>
          <w:rFonts w:ascii="Times New Roman" w:hAnsi="Times New Roman" w:cs="Times New Roman"/>
          <w:sz w:val="24"/>
          <w:szCs w:val="24"/>
        </w:rPr>
        <w:t>5</w:t>
      </w:r>
      <w:r w:rsidRPr="00537883">
        <w:rPr>
          <w:rFonts w:ascii="Times New Roman" w:hAnsi="Times New Roman" w:cs="Times New Roman"/>
          <w:sz w:val="24"/>
          <w:szCs w:val="24"/>
        </w:rPr>
        <w:t xml:space="preserve"> «Отчет об использовании денежных сре</w:t>
      </w:r>
      <w:proofErr w:type="gramStart"/>
      <w:r w:rsidRPr="00537883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537883">
        <w:rPr>
          <w:rFonts w:ascii="Times New Roman" w:hAnsi="Times New Roman" w:cs="Times New Roman"/>
          <w:sz w:val="24"/>
          <w:szCs w:val="24"/>
        </w:rPr>
        <w:t>азрезе источников поступления» – ежеквартально на бумажном носителе;</w:t>
      </w:r>
    </w:p>
    <w:p w:rsidR="00172AAB" w:rsidRPr="00537883" w:rsidRDefault="00172AAB" w:rsidP="00172AAB">
      <w:pPr>
        <w:pStyle w:val="ConsPlusNonformat"/>
        <w:widowControl/>
        <w:ind w:left="284"/>
        <w:rPr>
          <w:rFonts w:ascii="Times New Roman" w:hAnsi="Times New Roman" w:cs="Times New Roman"/>
        </w:rPr>
      </w:pPr>
    </w:p>
    <w:p w:rsidR="00992703" w:rsidRPr="00537883" w:rsidRDefault="00992703" w:rsidP="00992703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  <w:r w:rsidRPr="00537883">
        <w:rPr>
          <w:rFonts w:ascii="Times New Roman" w:hAnsi="Times New Roman" w:cs="Times New Roman"/>
          <w:b/>
          <w:sz w:val="24"/>
          <w:szCs w:val="24"/>
        </w:rPr>
        <w:t>4.2. Сроки представления отчетов об исполнении государственного задания:</w:t>
      </w:r>
    </w:p>
    <w:p w:rsidR="00992703" w:rsidRPr="00537883" w:rsidRDefault="00992703" w:rsidP="00992703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4B6987" w:rsidRPr="005B7B66" w:rsidRDefault="004B6987" w:rsidP="004B6987">
      <w:pPr>
        <w:pStyle w:val="ConsPlusNonformat"/>
        <w:widowControl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B7B66">
        <w:rPr>
          <w:rFonts w:ascii="Times New Roman" w:hAnsi="Times New Roman" w:cs="Times New Roman"/>
          <w:sz w:val="24"/>
          <w:szCs w:val="24"/>
        </w:rPr>
        <w:t>Ежеквартальные формы отчетности (формы № 1-</w:t>
      </w:r>
      <w:r w:rsidR="0009045D">
        <w:rPr>
          <w:rFonts w:ascii="Times New Roman" w:hAnsi="Times New Roman" w:cs="Times New Roman"/>
          <w:sz w:val="24"/>
          <w:szCs w:val="24"/>
        </w:rPr>
        <w:t>5</w:t>
      </w:r>
      <w:r w:rsidRPr="005B7B66">
        <w:rPr>
          <w:rFonts w:ascii="Times New Roman" w:hAnsi="Times New Roman" w:cs="Times New Roman"/>
          <w:sz w:val="24"/>
          <w:szCs w:val="24"/>
        </w:rPr>
        <w:t>) - ежеквартально в срок до 5 числа месяца, следующего за отчетным кварталом;</w:t>
      </w:r>
    </w:p>
    <w:p w:rsidR="004B6987" w:rsidRPr="005B7B66" w:rsidRDefault="004B6987" w:rsidP="004B6987">
      <w:pPr>
        <w:pStyle w:val="ConsPlusNonformat"/>
        <w:widowControl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5B7B66">
        <w:rPr>
          <w:rFonts w:ascii="Times New Roman" w:hAnsi="Times New Roman" w:cs="Times New Roman"/>
          <w:sz w:val="24"/>
          <w:szCs w:val="24"/>
        </w:rPr>
        <w:t>Годовые формы отчетности (формы № 1-</w:t>
      </w:r>
      <w:r w:rsidR="0009045D">
        <w:rPr>
          <w:rFonts w:ascii="Times New Roman" w:hAnsi="Times New Roman" w:cs="Times New Roman"/>
          <w:sz w:val="24"/>
          <w:szCs w:val="24"/>
        </w:rPr>
        <w:t>5</w:t>
      </w:r>
      <w:r w:rsidRPr="005B7B66">
        <w:rPr>
          <w:rFonts w:ascii="Times New Roman" w:hAnsi="Times New Roman" w:cs="Times New Roman"/>
          <w:sz w:val="24"/>
          <w:szCs w:val="24"/>
        </w:rPr>
        <w:t>) не позднее 18 января следующего года.</w:t>
      </w:r>
    </w:p>
    <w:p w:rsidR="00565200" w:rsidRPr="005B7B66" w:rsidRDefault="00565200" w:rsidP="00565200">
      <w:pPr>
        <w:pStyle w:val="ConsPlusNonformat"/>
        <w:widowControl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960033" w:rsidRPr="005B7B66" w:rsidRDefault="00BF51DF" w:rsidP="00556914">
      <w:pPr>
        <w:pStyle w:val="ConsPlusNonformat"/>
        <w:widowControl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</w:t>
      </w:r>
      <w:r w:rsidR="00AF0B57" w:rsidRPr="005B7B66">
        <w:rPr>
          <w:rFonts w:ascii="Times New Roman" w:hAnsi="Times New Roman" w:cs="Times New Roman"/>
          <w:b/>
          <w:sz w:val="24"/>
          <w:szCs w:val="24"/>
        </w:rPr>
        <w:t>. И</w:t>
      </w:r>
      <w:r w:rsidR="003F2475" w:rsidRPr="005B7B66">
        <w:rPr>
          <w:rFonts w:ascii="Times New Roman" w:hAnsi="Times New Roman" w:cs="Times New Roman"/>
          <w:b/>
          <w:sz w:val="24"/>
          <w:szCs w:val="24"/>
        </w:rPr>
        <w:t>ные требования к отчетности об исполнении государственного задания:</w:t>
      </w:r>
      <w:r w:rsidR="002F6499" w:rsidRPr="005B7B66">
        <w:rPr>
          <w:rFonts w:ascii="Times New Roman" w:hAnsi="Times New Roman" w:cs="Times New Roman"/>
          <w:sz w:val="24"/>
          <w:szCs w:val="24"/>
        </w:rPr>
        <w:t xml:space="preserve">   </w:t>
      </w:r>
      <w:r w:rsidR="00960033" w:rsidRPr="005B7B66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556914" w:rsidRDefault="00556914" w:rsidP="000E3E8D">
      <w:pPr>
        <w:pStyle w:val="ConsPlusNonformat"/>
        <w:widowControl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558D" w:rsidRPr="005B7B66" w:rsidRDefault="00BF51DF" w:rsidP="000E3E8D">
      <w:pPr>
        <w:pStyle w:val="ConsPlusNonformat"/>
        <w:widowControl/>
        <w:ind w:left="28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5</w:t>
      </w:r>
      <w:r w:rsidR="00CC2FAE" w:rsidRPr="005B7B66">
        <w:rPr>
          <w:rFonts w:ascii="Times New Roman" w:hAnsi="Times New Roman" w:cs="Times New Roman"/>
          <w:b/>
          <w:sz w:val="24"/>
          <w:szCs w:val="24"/>
        </w:rPr>
        <w:t>. Иные показатели, связанные с выполнением государственного задания</w:t>
      </w:r>
      <w:r w:rsidR="007B268D" w:rsidRPr="005B7B66">
        <w:rPr>
          <w:rFonts w:ascii="Times New Roman" w:hAnsi="Times New Roman" w:cs="Times New Roman"/>
          <w:b/>
          <w:sz w:val="24"/>
          <w:szCs w:val="24"/>
        </w:rPr>
        <w:t>:</w:t>
      </w:r>
      <w:r w:rsidR="008D5A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6BA" w:rsidRPr="005B7B66">
        <w:rPr>
          <w:rFonts w:ascii="Times New Roman" w:hAnsi="Times New Roman" w:cs="Times New Roman"/>
          <w:sz w:val="24"/>
          <w:szCs w:val="24"/>
        </w:rPr>
        <w:t xml:space="preserve">- </w:t>
      </w:r>
    </w:p>
    <w:sectPr w:rsidR="006F558D" w:rsidRPr="005B7B66" w:rsidSect="00035CB9">
      <w:headerReference w:type="first" r:id="rId11"/>
      <w:pgSz w:w="16838" w:h="11906" w:orient="landscape" w:code="9"/>
      <w:pgMar w:top="851" w:right="851" w:bottom="851" w:left="567" w:header="426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24F6" w:rsidRDefault="00BC24F6" w:rsidP="0088614F">
      <w:pPr>
        <w:spacing w:after="0" w:line="240" w:lineRule="auto"/>
      </w:pPr>
      <w:r>
        <w:separator/>
      </w:r>
    </w:p>
  </w:endnote>
  <w:endnote w:type="continuationSeparator" w:id="0">
    <w:p w:rsidR="00BC24F6" w:rsidRDefault="00BC24F6" w:rsidP="00886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24F6" w:rsidRDefault="00BC24F6" w:rsidP="0088614F">
      <w:pPr>
        <w:spacing w:after="0" w:line="240" w:lineRule="auto"/>
      </w:pPr>
      <w:r>
        <w:separator/>
      </w:r>
    </w:p>
  </w:footnote>
  <w:footnote w:type="continuationSeparator" w:id="0">
    <w:p w:rsidR="00BC24F6" w:rsidRDefault="00BC24F6" w:rsidP="00886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24" w:rsidRPr="00035CB9" w:rsidRDefault="008E4D8B" w:rsidP="00C22ACA">
    <w:pPr>
      <w:pStyle w:val="a6"/>
      <w:jc w:val="center"/>
      <w:rPr>
        <w:rFonts w:ascii="Times New Roman" w:hAnsi="Times New Roman"/>
      </w:rPr>
    </w:pPr>
    <w:r w:rsidRPr="00035CB9">
      <w:rPr>
        <w:rFonts w:ascii="Times New Roman" w:hAnsi="Times New Roman"/>
      </w:rPr>
      <w:fldChar w:fldCharType="begin"/>
    </w:r>
    <w:r w:rsidR="00F50D24" w:rsidRPr="00035CB9">
      <w:rPr>
        <w:rFonts w:ascii="Times New Roman" w:hAnsi="Times New Roman"/>
      </w:rPr>
      <w:instrText>PAGE   \* MERGEFORMAT</w:instrText>
    </w:r>
    <w:r w:rsidRPr="00035CB9">
      <w:rPr>
        <w:rFonts w:ascii="Times New Roman" w:hAnsi="Times New Roman"/>
      </w:rPr>
      <w:fldChar w:fldCharType="separate"/>
    </w:r>
    <w:r w:rsidR="00D53453">
      <w:rPr>
        <w:rFonts w:ascii="Times New Roman" w:hAnsi="Times New Roman"/>
        <w:noProof/>
      </w:rPr>
      <w:t>13</w:t>
    </w:r>
    <w:r w:rsidRPr="00035CB9">
      <w:rPr>
        <w:rFonts w:ascii="Times New Roman" w:hAnsi="Times New Roman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24" w:rsidRPr="00035CB9" w:rsidRDefault="008E4D8B">
    <w:pPr>
      <w:pStyle w:val="a6"/>
      <w:jc w:val="center"/>
      <w:rPr>
        <w:rFonts w:ascii="Times New Roman" w:hAnsi="Times New Roman"/>
      </w:rPr>
    </w:pPr>
    <w:r w:rsidRPr="00035CB9">
      <w:rPr>
        <w:rFonts w:ascii="Times New Roman" w:hAnsi="Times New Roman"/>
      </w:rPr>
      <w:fldChar w:fldCharType="begin"/>
    </w:r>
    <w:r w:rsidR="00F50D24" w:rsidRPr="00035CB9">
      <w:rPr>
        <w:rFonts w:ascii="Times New Roman" w:hAnsi="Times New Roman"/>
      </w:rPr>
      <w:instrText xml:space="preserve"> PAGE   \* MERGEFORMAT </w:instrText>
    </w:r>
    <w:r w:rsidRPr="00035CB9">
      <w:rPr>
        <w:rFonts w:ascii="Times New Roman" w:hAnsi="Times New Roman"/>
      </w:rPr>
      <w:fldChar w:fldCharType="separate"/>
    </w:r>
    <w:r w:rsidR="00D53453">
      <w:rPr>
        <w:rFonts w:ascii="Times New Roman" w:hAnsi="Times New Roman"/>
        <w:noProof/>
      </w:rPr>
      <w:t>2</w:t>
    </w:r>
    <w:r w:rsidRPr="00035CB9">
      <w:rPr>
        <w:rFonts w:ascii="Times New Roman" w:hAnsi="Times New Roman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24" w:rsidRPr="00035CB9" w:rsidRDefault="008E4D8B">
    <w:pPr>
      <w:pStyle w:val="a6"/>
      <w:jc w:val="center"/>
      <w:rPr>
        <w:rFonts w:ascii="Times New Roman" w:hAnsi="Times New Roman"/>
      </w:rPr>
    </w:pPr>
    <w:r w:rsidRPr="00035CB9">
      <w:rPr>
        <w:rFonts w:ascii="Times New Roman" w:hAnsi="Times New Roman"/>
      </w:rPr>
      <w:fldChar w:fldCharType="begin"/>
    </w:r>
    <w:r w:rsidR="00F50D24" w:rsidRPr="00035CB9">
      <w:rPr>
        <w:rFonts w:ascii="Times New Roman" w:hAnsi="Times New Roman"/>
      </w:rPr>
      <w:instrText xml:space="preserve"> PAGE   \* MERGEFORMAT </w:instrText>
    </w:r>
    <w:r w:rsidRPr="00035CB9">
      <w:rPr>
        <w:rFonts w:ascii="Times New Roman" w:hAnsi="Times New Roman"/>
      </w:rPr>
      <w:fldChar w:fldCharType="separate"/>
    </w:r>
    <w:r w:rsidR="00D53453">
      <w:rPr>
        <w:rFonts w:ascii="Times New Roman" w:hAnsi="Times New Roman"/>
        <w:noProof/>
      </w:rPr>
      <w:t>3</w:t>
    </w:r>
    <w:r w:rsidRPr="00035CB9">
      <w:rPr>
        <w:rFonts w:ascii="Times New Roman" w:hAnsi="Times New Roman"/>
      </w:rP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24" w:rsidRPr="00035CB9" w:rsidRDefault="008E4D8B">
    <w:pPr>
      <w:pStyle w:val="a6"/>
      <w:jc w:val="center"/>
      <w:rPr>
        <w:rFonts w:ascii="Times New Roman" w:hAnsi="Times New Roman"/>
      </w:rPr>
    </w:pPr>
    <w:r w:rsidRPr="00035CB9">
      <w:rPr>
        <w:rFonts w:ascii="Times New Roman" w:hAnsi="Times New Roman"/>
      </w:rPr>
      <w:fldChar w:fldCharType="begin"/>
    </w:r>
    <w:r w:rsidR="00F50D24" w:rsidRPr="00035CB9">
      <w:rPr>
        <w:rFonts w:ascii="Times New Roman" w:hAnsi="Times New Roman"/>
      </w:rPr>
      <w:instrText xml:space="preserve"> PAGE   \* MERGEFORMAT </w:instrText>
    </w:r>
    <w:r w:rsidRPr="00035CB9">
      <w:rPr>
        <w:rFonts w:ascii="Times New Roman" w:hAnsi="Times New Roman"/>
      </w:rPr>
      <w:fldChar w:fldCharType="separate"/>
    </w:r>
    <w:r w:rsidR="00D53453">
      <w:rPr>
        <w:rFonts w:ascii="Times New Roman" w:hAnsi="Times New Roman"/>
        <w:noProof/>
      </w:rPr>
      <w:t>6</w:t>
    </w:r>
    <w:r w:rsidRPr="00035CB9">
      <w:rPr>
        <w:rFonts w:ascii="Times New Roman" w:hAnsi="Times New Roman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D24" w:rsidRPr="00035CB9" w:rsidRDefault="008E4D8B">
    <w:pPr>
      <w:pStyle w:val="a6"/>
      <w:jc w:val="center"/>
      <w:rPr>
        <w:rFonts w:ascii="Times New Roman" w:hAnsi="Times New Roman"/>
      </w:rPr>
    </w:pPr>
    <w:r w:rsidRPr="00035CB9">
      <w:rPr>
        <w:rFonts w:ascii="Times New Roman" w:hAnsi="Times New Roman"/>
      </w:rPr>
      <w:fldChar w:fldCharType="begin"/>
    </w:r>
    <w:r w:rsidR="00F50D24" w:rsidRPr="00035CB9">
      <w:rPr>
        <w:rFonts w:ascii="Times New Roman" w:hAnsi="Times New Roman"/>
      </w:rPr>
      <w:instrText xml:space="preserve"> PAGE   \* MERGEFORMAT </w:instrText>
    </w:r>
    <w:r w:rsidRPr="00035CB9">
      <w:rPr>
        <w:rFonts w:ascii="Times New Roman" w:hAnsi="Times New Roman"/>
      </w:rPr>
      <w:fldChar w:fldCharType="separate"/>
    </w:r>
    <w:r w:rsidR="00D53453">
      <w:rPr>
        <w:rFonts w:ascii="Times New Roman" w:hAnsi="Times New Roman"/>
        <w:noProof/>
      </w:rPr>
      <w:t>9</w:t>
    </w:r>
    <w:r w:rsidRPr="00035CB9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420C"/>
    <w:multiLevelType w:val="hybridMultilevel"/>
    <w:tmpl w:val="AD3ED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3274A"/>
    <w:multiLevelType w:val="hybridMultilevel"/>
    <w:tmpl w:val="4246C31E"/>
    <w:lvl w:ilvl="0" w:tplc="3A729F0E">
      <w:start w:val="1"/>
      <w:numFmt w:val="decimal"/>
      <w:lvlText w:val="%1)"/>
      <w:lvlJc w:val="left"/>
      <w:pPr>
        <w:ind w:left="825" w:hanging="360"/>
      </w:pPr>
    </w:lvl>
    <w:lvl w:ilvl="1" w:tplc="04190019">
      <w:start w:val="1"/>
      <w:numFmt w:val="lowerLetter"/>
      <w:lvlText w:val="%2."/>
      <w:lvlJc w:val="left"/>
      <w:pPr>
        <w:ind w:left="1545" w:hanging="360"/>
      </w:pPr>
    </w:lvl>
    <w:lvl w:ilvl="2" w:tplc="0419001B">
      <w:start w:val="1"/>
      <w:numFmt w:val="lowerRoman"/>
      <w:lvlText w:val="%3."/>
      <w:lvlJc w:val="right"/>
      <w:pPr>
        <w:ind w:left="2265" w:hanging="180"/>
      </w:pPr>
    </w:lvl>
    <w:lvl w:ilvl="3" w:tplc="0419000F">
      <w:start w:val="1"/>
      <w:numFmt w:val="decimal"/>
      <w:lvlText w:val="%4."/>
      <w:lvlJc w:val="left"/>
      <w:pPr>
        <w:ind w:left="2985" w:hanging="360"/>
      </w:pPr>
    </w:lvl>
    <w:lvl w:ilvl="4" w:tplc="04190019">
      <w:start w:val="1"/>
      <w:numFmt w:val="lowerLetter"/>
      <w:lvlText w:val="%5."/>
      <w:lvlJc w:val="left"/>
      <w:pPr>
        <w:ind w:left="3705" w:hanging="360"/>
      </w:pPr>
    </w:lvl>
    <w:lvl w:ilvl="5" w:tplc="0419001B">
      <w:start w:val="1"/>
      <w:numFmt w:val="lowerRoman"/>
      <w:lvlText w:val="%6."/>
      <w:lvlJc w:val="right"/>
      <w:pPr>
        <w:ind w:left="4425" w:hanging="180"/>
      </w:pPr>
    </w:lvl>
    <w:lvl w:ilvl="6" w:tplc="0419000F">
      <w:start w:val="1"/>
      <w:numFmt w:val="decimal"/>
      <w:lvlText w:val="%7."/>
      <w:lvlJc w:val="left"/>
      <w:pPr>
        <w:ind w:left="5145" w:hanging="360"/>
      </w:pPr>
    </w:lvl>
    <w:lvl w:ilvl="7" w:tplc="04190019">
      <w:start w:val="1"/>
      <w:numFmt w:val="lowerLetter"/>
      <w:lvlText w:val="%8."/>
      <w:lvlJc w:val="left"/>
      <w:pPr>
        <w:ind w:left="5865" w:hanging="360"/>
      </w:pPr>
    </w:lvl>
    <w:lvl w:ilvl="8" w:tplc="0419001B">
      <w:start w:val="1"/>
      <w:numFmt w:val="lowerRoman"/>
      <w:lvlText w:val="%9."/>
      <w:lvlJc w:val="right"/>
      <w:pPr>
        <w:ind w:left="6585" w:hanging="180"/>
      </w:pPr>
    </w:lvl>
  </w:abstractNum>
  <w:abstractNum w:abstractNumId="2">
    <w:nsid w:val="087D6311"/>
    <w:multiLevelType w:val="hybridMultilevel"/>
    <w:tmpl w:val="C1FEB470"/>
    <w:lvl w:ilvl="0" w:tplc="04190011">
      <w:start w:val="1"/>
      <w:numFmt w:val="decimal"/>
      <w:lvlText w:val="%1)"/>
      <w:lvlJc w:val="left"/>
      <w:pPr>
        <w:ind w:left="1364" w:hanging="360"/>
      </w:pPr>
    </w:lvl>
    <w:lvl w:ilvl="1" w:tplc="04190011">
      <w:start w:val="1"/>
      <w:numFmt w:val="decimal"/>
      <w:lvlText w:val="%2)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104D197A"/>
    <w:multiLevelType w:val="hybridMultilevel"/>
    <w:tmpl w:val="F2121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1230C7"/>
    <w:multiLevelType w:val="multilevel"/>
    <w:tmpl w:val="AE72E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16707C82"/>
    <w:multiLevelType w:val="hybridMultilevel"/>
    <w:tmpl w:val="9CA85C9E"/>
    <w:lvl w:ilvl="0" w:tplc="04190001">
      <w:start w:val="1"/>
      <w:numFmt w:val="bullet"/>
      <w:lvlText w:val=""/>
      <w:lvlJc w:val="left"/>
      <w:pPr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6">
    <w:nsid w:val="217F340B"/>
    <w:multiLevelType w:val="multilevel"/>
    <w:tmpl w:val="54384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ascii="Times New Roman" w:eastAsia="Times New Roman" w:hAnsi="Times New Roman" w:cs="Calibri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2F1D27D2"/>
    <w:multiLevelType w:val="hybridMultilevel"/>
    <w:tmpl w:val="CCC2E74E"/>
    <w:lvl w:ilvl="0" w:tplc="CAACC4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FF20965"/>
    <w:multiLevelType w:val="hybridMultilevel"/>
    <w:tmpl w:val="F9C6BF0C"/>
    <w:lvl w:ilvl="0" w:tplc="9068586E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314566BB"/>
    <w:multiLevelType w:val="hybridMultilevel"/>
    <w:tmpl w:val="2D7A2572"/>
    <w:lvl w:ilvl="0" w:tplc="05A4BA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4C51946"/>
    <w:multiLevelType w:val="hybridMultilevel"/>
    <w:tmpl w:val="1A826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6C28BA"/>
    <w:multiLevelType w:val="hybridMultilevel"/>
    <w:tmpl w:val="29AC1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12CB4"/>
    <w:multiLevelType w:val="hybridMultilevel"/>
    <w:tmpl w:val="8B7E0832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3432C5"/>
    <w:multiLevelType w:val="multilevel"/>
    <w:tmpl w:val="6A967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39ED0805"/>
    <w:multiLevelType w:val="hybridMultilevel"/>
    <w:tmpl w:val="B890E3D0"/>
    <w:lvl w:ilvl="0" w:tplc="04190011">
      <w:start w:val="1"/>
      <w:numFmt w:val="decimal"/>
      <w:lvlText w:val="%1)"/>
      <w:lvlJc w:val="left"/>
      <w:pPr>
        <w:ind w:left="1364" w:hanging="360"/>
      </w:pPr>
    </w:lvl>
    <w:lvl w:ilvl="1" w:tplc="04190019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5">
    <w:nsid w:val="42B02E14"/>
    <w:multiLevelType w:val="multilevel"/>
    <w:tmpl w:val="EE7E0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5D138BC"/>
    <w:multiLevelType w:val="multilevel"/>
    <w:tmpl w:val="6A967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498834B2"/>
    <w:multiLevelType w:val="multilevel"/>
    <w:tmpl w:val="6A967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4B88582E"/>
    <w:multiLevelType w:val="hybridMultilevel"/>
    <w:tmpl w:val="2424C2E8"/>
    <w:lvl w:ilvl="0" w:tplc="2B84F2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D0E4EEF"/>
    <w:multiLevelType w:val="multilevel"/>
    <w:tmpl w:val="6A967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05C1CB8"/>
    <w:multiLevelType w:val="hybridMultilevel"/>
    <w:tmpl w:val="7A662CD8"/>
    <w:lvl w:ilvl="0" w:tplc="C63EADD6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12E0595"/>
    <w:multiLevelType w:val="hybridMultilevel"/>
    <w:tmpl w:val="325A160C"/>
    <w:lvl w:ilvl="0" w:tplc="04CEA778">
      <w:start w:val="3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1754577"/>
    <w:multiLevelType w:val="multilevel"/>
    <w:tmpl w:val="6A967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>
    <w:nsid w:val="57B75397"/>
    <w:multiLevelType w:val="hybridMultilevel"/>
    <w:tmpl w:val="9F563CB0"/>
    <w:lvl w:ilvl="0" w:tplc="E56AB3A6">
      <w:start w:val="5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A8563D7"/>
    <w:multiLevelType w:val="multilevel"/>
    <w:tmpl w:val="FE5A7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5FB9015C"/>
    <w:multiLevelType w:val="multilevel"/>
    <w:tmpl w:val="40567C7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00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26">
    <w:nsid w:val="636567CB"/>
    <w:multiLevelType w:val="hybridMultilevel"/>
    <w:tmpl w:val="F2121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8D55A2"/>
    <w:multiLevelType w:val="hybridMultilevel"/>
    <w:tmpl w:val="EB4C42EA"/>
    <w:lvl w:ilvl="0" w:tplc="551A3564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C75C53"/>
    <w:multiLevelType w:val="multilevel"/>
    <w:tmpl w:val="657CD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6F9E40CB"/>
    <w:multiLevelType w:val="hybridMultilevel"/>
    <w:tmpl w:val="E0DCD6B4"/>
    <w:lvl w:ilvl="0" w:tplc="BCCC8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FC645A5"/>
    <w:multiLevelType w:val="multilevel"/>
    <w:tmpl w:val="6A967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>
    <w:nsid w:val="7869232B"/>
    <w:multiLevelType w:val="hybridMultilevel"/>
    <w:tmpl w:val="5B30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7E7ABF"/>
    <w:multiLevelType w:val="hybridMultilevel"/>
    <w:tmpl w:val="88E430F0"/>
    <w:lvl w:ilvl="0" w:tplc="6B8C5C9E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>
    <w:nsid w:val="7B0B1D99"/>
    <w:multiLevelType w:val="multilevel"/>
    <w:tmpl w:val="51DCB51A"/>
    <w:lvl w:ilvl="0">
      <w:start w:val="1"/>
      <w:numFmt w:val="decimal"/>
      <w:lvlText w:val="%1."/>
      <w:lvlJc w:val="left"/>
      <w:pPr>
        <w:ind w:left="40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5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0" w:hanging="1440"/>
      </w:pPr>
      <w:rPr>
        <w:rFonts w:hint="default"/>
      </w:rPr>
    </w:lvl>
  </w:abstractNum>
  <w:abstractNum w:abstractNumId="34">
    <w:nsid w:val="7B984761"/>
    <w:multiLevelType w:val="hybridMultilevel"/>
    <w:tmpl w:val="5A0A9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024A2A"/>
    <w:multiLevelType w:val="multilevel"/>
    <w:tmpl w:val="6A967D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8"/>
  </w:num>
  <w:num w:numId="4">
    <w:abstractNumId w:val="34"/>
  </w:num>
  <w:num w:numId="5">
    <w:abstractNumId w:val="31"/>
  </w:num>
  <w:num w:numId="6">
    <w:abstractNumId w:val="3"/>
  </w:num>
  <w:num w:numId="7">
    <w:abstractNumId w:val="10"/>
  </w:num>
  <w:num w:numId="8">
    <w:abstractNumId w:val="28"/>
  </w:num>
  <w:num w:numId="9">
    <w:abstractNumId w:val="30"/>
  </w:num>
  <w:num w:numId="10">
    <w:abstractNumId w:val="35"/>
  </w:num>
  <w:num w:numId="11">
    <w:abstractNumId w:val="26"/>
  </w:num>
  <w:num w:numId="12">
    <w:abstractNumId w:val="17"/>
  </w:num>
  <w:num w:numId="13">
    <w:abstractNumId w:val="19"/>
  </w:num>
  <w:num w:numId="14">
    <w:abstractNumId w:val="16"/>
  </w:num>
  <w:num w:numId="15">
    <w:abstractNumId w:val="13"/>
  </w:num>
  <w:num w:numId="16">
    <w:abstractNumId w:val="22"/>
  </w:num>
  <w:num w:numId="17">
    <w:abstractNumId w:val="6"/>
  </w:num>
  <w:num w:numId="18">
    <w:abstractNumId w:val="12"/>
  </w:num>
  <w:num w:numId="19">
    <w:abstractNumId w:val="0"/>
  </w:num>
  <w:num w:numId="20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</w:num>
  <w:num w:numId="24">
    <w:abstractNumId w:val="7"/>
  </w:num>
  <w:num w:numId="25">
    <w:abstractNumId w:val="15"/>
  </w:num>
  <w:num w:numId="26">
    <w:abstractNumId w:val="33"/>
  </w:num>
  <w:num w:numId="27">
    <w:abstractNumId w:val="27"/>
  </w:num>
  <w:num w:numId="28">
    <w:abstractNumId w:val="32"/>
  </w:num>
  <w:num w:numId="29">
    <w:abstractNumId w:val="23"/>
  </w:num>
  <w:num w:numId="30">
    <w:abstractNumId w:val="5"/>
  </w:num>
  <w:num w:numId="31">
    <w:abstractNumId w:val="29"/>
  </w:num>
  <w:num w:numId="32">
    <w:abstractNumId w:val="20"/>
  </w:num>
  <w:num w:numId="33">
    <w:abstractNumId w:val="25"/>
  </w:num>
  <w:num w:numId="34">
    <w:abstractNumId w:val="14"/>
  </w:num>
  <w:num w:numId="35">
    <w:abstractNumId w:val="2"/>
  </w:num>
  <w:num w:numId="3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DD5"/>
    <w:rsid w:val="0000089A"/>
    <w:rsid w:val="000013A7"/>
    <w:rsid w:val="00001739"/>
    <w:rsid w:val="00002038"/>
    <w:rsid w:val="000033E7"/>
    <w:rsid w:val="00003AC6"/>
    <w:rsid w:val="00005DEA"/>
    <w:rsid w:val="0001013B"/>
    <w:rsid w:val="00011E1D"/>
    <w:rsid w:val="00011EEC"/>
    <w:rsid w:val="000136C4"/>
    <w:rsid w:val="0001415A"/>
    <w:rsid w:val="0001511D"/>
    <w:rsid w:val="000156F2"/>
    <w:rsid w:val="00015F5E"/>
    <w:rsid w:val="00021800"/>
    <w:rsid w:val="0002225C"/>
    <w:rsid w:val="00023C64"/>
    <w:rsid w:val="00027204"/>
    <w:rsid w:val="00027910"/>
    <w:rsid w:val="00031E50"/>
    <w:rsid w:val="000324CD"/>
    <w:rsid w:val="000333A1"/>
    <w:rsid w:val="00033C35"/>
    <w:rsid w:val="00035CB9"/>
    <w:rsid w:val="0003614C"/>
    <w:rsid w:val="00040871"/>
    <w:rsid w:val="00041E24"/>
    <w:rsid w:val="0004294B"/>
    <w:rsid w:val="00046EB6"/>
    <w:rsid w:val="0005025A"/>
    <w:rsid w:val="00050446"/>
    <w:rsid w:val="00051435"/>
    <w:rsid w:val="00052A1E"/>
    <w:rsid w:val="000540A2"/>
    <w:rsid w:val="00062DCB"/>
    <w:rsid w:val="000632E3"/>
    <w:rsid w:val="00065C8D"/>
    <w:rsid w:val="00065CC6"/>
    <w:rsid w:val="00065D15"/>
    <w:rsid w:val="00067601"/>
    <w:rsid w:val="00070300"/>
    <w:rsid w:val="00071071"/>
    <w:rsid w:val="00071CEA"/>
    <w:rsid w:val="00074963"/>
    <w:rsid w:val="00077724"/>
    <w:rsid w:val="000842E3"/>
    <w:rsid w:val="000851C9"/>
    <w:rsid w:val="0008571A"/>
    <w:rsid w:val="00085C3E"/>
    <w:rsid w:val="00086717"/>
    <w:rsid w:val="00087D97"/>
    <w:rsid w:val="0009045D"/>
    <w:rsid w:val="00090FB9"/>
    <w:rsid w:val="000962E2"/>
    <w:rsid w:val="0009720F"/>
    <w:rsid w:val="000A07DE"/>
    <w:rsid w:val="000A18C1"/>
    <w:rsid w:val="000A2EC4"/>
    <w:rsid w:val="000A3B99"/>
    <w:rsid w:val="000A5206"/>
    <w:rsid w:val="000A585F"/>
    <w:rsid w:val="000B0497"/>
    <w:rsid w:val="000B1A3B"/>
    <w:rsid w:val="000B52D5"/>
    <w:rsid w:val="000B62EA"/>
    <w:rsid w:val="000C1C2F"/>
    <w:rsid w:val="000C27BC"/>
    <w:rsid w:val="000C4E03"/>
    <w:rsid w:val="000C6192"/>
    <w:rsid w:val="000C7F10"/>
    <w:rsid w:val="000D064E"/>
    <w:rsid w:val="000D0A5D"/>
    <w:rsid w:val="000D0E90"/>
    <w:rsid w:val="000D1FF4"/>
    <w:rsid w:val="000D2162"/>
    <w:rsid w:val="000E2BC1"/>
    <w:rsid w:val="000E3E8D"/>
    <w:rsid w:val="000E41FC"/>
    <w:rsid w:val="000E4265"/>
    <w:rsid w:val="000E4BE5"/>
    <w:rsid w:val="000E5577"/>
    <w:rsid w:val="000F458D"/>
    <w:rsid w:val="000F4653"/>
    <w:rsid w:val="000F48C4"/>
    <w:rsid w:val="000F7CB5"/>
    <w:rsid w:val="001017C1"/>
    <w:rsid w:val="00102255"/>
    <w:rsid w:val="00103AD2"/>
    <w:rsid w:val="00103B17"/>
    <w:rsid w:val="0010430D"/>
    <w:rsid w:val="001051FF"/>
    <w:rsid w:val="00105FA2"/>
    <w:rsid w:val="00106920"/>
    <w:rsid w:val="00110949"/>
    <w:rsid w:val="001120CA"/>
    <w:rsid w:val="00113DBA"/>
    <w:rsid w:val="00120B14"/>
    <w:rsid w:val="00124445"/>
    <w:rsid w:val="00126C2A"/>
    <w:rsid w:val="00127F81"/>
    <w:rsid w:val="0013062B"/>
    <w:rsid w:val="00131467"/>
    <w:rsid w:val="00131E98"/>
    <w:rsid w:val="00132440"/>
    <w:rsid w:val="00132708"/>
    <w:rsid w:val="00133C47"/>
    <w:rsid w:val="0013458F"/>
    <w:rsid w:val="00137D99"/>
    <w:rsid w:val="001432A1"/>
    <w:rsid w:val="00144768"/>
    <w:rsid w:val="00144C03"/>
    <w:rsid w:val="00144C38"/>
    <w:rsid w:val="00144E77"/>
    <w:rsid w:val="00144F81"/>
    <w:rsid w:val="001450DF"/>
    <w:rsid w:val="00145401"/>
    <w:rsid w:val="00145981"/>
    <w:rsid w:val="00146284"/>
    <w:rsid w:val="00146A2A"/>
    <w:rsid w:val="0015011B"/>
    <w:rsid w:val="001512A2"/>
    <w:rsid w:val="00151309"/>
    <w:rsid w:val="00151970"/>
    <w:rsid w:val="00152C6F"/>
    <w:rsid w:val="0015355F"/>
    <w:rsid w:val="00153919"/>
    <w:rsid w:val="0015435E"/>
    <w:rsid w:val="00155A33"/>
    <w:rsid w:val="001565AE"/>
    <w:rsid w:val="00156BAA"/>
    <w:rsid w:val="001604AF"/>
    <w:rsid w:val="00160C0E"/>
    <w:rsid w:val="001614A5"/>
    <w:rsid w:val="00161BC3"/>
    <w:rsid w:val="0016213C"/>
    <w:rsid w:val="00163276"/>
    <w:rsid w:val="00164A60"/>
    <w:rsid w:val="001655B9"/>
    <w:rsid w:val="00166ACE"/>
    <w:rsid w:val="001679D7"/>
    <w:rsid w:val="00170364"/>
    <w:rsid w:val="00172AAB"/>
    <w:rsid w:val="00172B4F"/>
    <w:rsid w:val="001733D0"/>
    <w:rsid w:val="00175248"/>
    <w:rsid w:val="001757BF"/>
    <w:rsid w:val="00176981"/>
    <w:rsid w:val="00176C2F"/>
    <w:rsid w:val="00176EE1"/>
    <w:rsid w:val="001777BC"/>
    <w:rsid w:val="001804B1"/>
    <w:rsid w:val="00180F60"/>
    <w:rsid w:val="00181747"/>
    <w:rsid w:val="00184C9C"/>
    <w:rsid w:val="00184FCB"/>
    <w:rsid w:val="00190DEB"/>
    <w:rsid w:val="001A0230"/>
    <w:rsid w:val="001A0EC9"/>
    <w:rsid w:val="001A4B62"/>
    <w:rsid w:val="001A55E7"/>
    <w:rsid w:val="001A6EBA"/>
    <w:rsid w:val="001A7980"/>
    <w:rsid w:val="001A7F5E"/>
    <w:rsid w:val="001A7F7C"/>
    <w:rsid w:val="001B1F50"/>
    <w:rsid w:val="001B524D"/>
    <w:rsid w:val="001B7662"/>
    <w:rsid w:val="001C297A"/>
    <w:rsid w:val="001C39A1"/>
    <w:rsid w:val="001C4178"/>
    <w:rsid w:val="001C42A2"/>
    <w:rsid w:val="001C5484"/>
    <w:rsid w:val="001C569C"/>
    <w:rsid w:val="001D1836"/>
    <w:rsid w:val="001D256F"/>
    <w:rsid w:val="001D264B"/>
    <w:rsid w:val="001D290B"/>
    <w:rsid w:val="001D3872"/>
    <w:rsid w:val="001D3CD7"/>
    <w:rsid w:val="001D3EE8"/>
    <w:rsid w:val="001D603A"/>
    <w:rsid w:val="001E0892"/>
    <w:rsid w:val="001E22FB"/>
    <w:rsid w:val="001E272E"/>
    <w:rsid w:val="001E3E1C"/>
    <w:rsid w:val="001E47C9"/>
    <w:rsid w:val="001E5BA6"/>
    <w:rsid w:val="001E6C36"/>
    <w:rsid w:val="001F0CD3"/>
    <w:rsid w:val="001F2476"/>
    <w:rsid w:val="001F2B81"/>
    <w:rsid w:val="001F35DC"/>
    <w:rsid w:val="001F4C15"/>
    <w:rsid w:val="001F58A4"/>
    <w:rsid w:val="001F5A37"/>
    <w:rsid w:val="001F6CFD"/>
    <w:rsid w:val="001F79B3"/>
    <w:rsid w:val="00201F75"/>
    <w:rsid w:val="002030DB"/>
    <w:rsid w:val="00207261"/>
    <w:rsid w:val="002111D8"/>
    <w:rsid w:val="00211F23"/>
    <w:rsid w:val="002148FF"/>
    <w:rsid w:val="002158F2"/>
    <w:rsid w:val="002169A2"/>
    <w:rsid w:val="002172B3"/>
    <w:rsid w:val="002207A1"/>
    <w:rsid w:val="002215EE"/>
    <w:rsid w:val="0022259A"/>
    <w:rsid w:val="002240B3"/>
    <w:rsid w:val="00225E62"/>
    <w:rsid w:val="00226A88"/>
    <w:rsid w:val="00226DD8"/>
    <w:rsid w:val="002273B5"/>
    <w:rsid w:val="002305EF"/>
    <w:rsid w:val="00230BEB"/>
    <w:rsid w:val="002323C6"/>
    <w:rsid w:val="00232B58"/>
    <w:rsid w:val="00232F9E"/>
    <w:rsid w:val="00233031"/>
    <w:rsid w:val="002335CC"/>
    <w:rsid w:val="00233720"/>
    <w:rsid w:val="00235897"/>
    <w:rsid w:val="002359D6"/>
    <w:rsid w:val="00236085"/>
    <w:rsid w:val="00236B3D"/>
    <w:rsid w:val="002437F2"/>
    <w:rsid w:val="00244396"/>
    <w:rsid w:val="002464F9"/>
    <w:rsid w:val="00246B7B"/>
    <w:rsid w:val="00246F4F"/>
    <w:rsid w:val="00250E16"/>
    <w:rsid w:val="002517F5"/>
    <w:rsid w:val="00253377"/>
    <w:rsid w:val="0025415B"/>
    <w:rsid w:val="00255E50"/>
    <w:rsid w:val="00255EBF"/>
    <w:rsid w:val="00261AA8"/>
    <w:rsid w:val="0026285B"/>
    <w:rsid w:val="0026374F"/>
    <w:rsid w:val="002651B1"/>
    <w:rsid w:val="002656A0"/>
    <w:rsid w:val="00265818"/>
    <w:rsid w:val="0027241F"/>
    <w:rsid w:val="00277793"/>
    <w:rsid w:val="0028130F"/>
    <w:rsid w:val="0028199F"/>
    <w:rsid w:val="00281A60"/>
    <w:rsid w:val="00284E1C"/>
    <w:rsid w:val="002863E7"/>
    <w:rsid w:val="00286997"/>
    <w:rsid w:val="00287AED"/>
    <w:rsid w:val="00287CE7"/>
    <w:rsid w:val="0029234D"/>
    <w:rsid w:val="00292C06"/>
    <w:rsid w:val="00292C57"/>
    <w:rsid w:val="0029340C"/>
    <w:rsid w:val="00293FA2"/>
    <w:rsid w:val="00295DC0"/>
    <w:rsid w:val="002962E4"/>
    <w:rsid w:val="00296F2B"/>
    <w:rsid w:val="002975F2"/>
    <w:rsid w:val="00297D9B"/>
    <w:rsid w:val="002A0035"/>
    <w:rsid w:val="002A0152"/>
    <w:rsid w:val="002A0BE5"/>
    <w:rsid w:val="002A43D6"/>
    <w:rsid w:val="002A5379"/>
    <w:rsid w:val="002A6272"/>
    <w:rsid w:val="002A7564"/>
    <w:rsid w:val="002A7AFF"/>
    <w:rsid w:val="002A7D51"/>
    <w:rsid w:val="002B034F"/>
    <w:rsid w:val="002B1521"/>
    <w:rsid w:val="002B2E06"/>
    <w:rsid w:val="002B3C21"/>
    <w:rsid w:val="002B4002"/>
    <w:rsid w:val="002B47FD"/>
    <w:rsid w:val="002B719F"/>
    <w:rsid w:val="002C0987"/>
    <w:rsid w:val="002C0DC8"/>
    <w:rsid w:val="002C0F44"/>
    <w:rsid w:val="002C1E14"/>
    <w:rsid w:val="002C2E25"/>
    <w:rsid w:val="002C55D4"/>
    <w:rsid w:val="002C6D9E"/>
    <w:rsid w:val="002C6F8C"/>
    <w:rsid w:val="002D198A"/>
    <w:rsid w:val="002D26AD"/>
    <w:rsid w:val="002D313D"/>
    <w:rsid w:val="002D3CF8"/>
    <w:rsid w:val="002D63E6"/>
    <w:rsid w:val="002D67BC"/>
    <w:rsid w:val="002D7D0F"/>
    <w:rsid w:val="002E0860"/>
    <w:rsid w:val="002E2CCA"/>
    <w:rsid w:val="002E6888"/>
    <w:rsid w:val="002E6AF5"/>
    <w:rsid w:val="002F09DB"/>
    <w:rsid w:val="002F2D0C"/>
    <w:rsid w:val="002F3209"/>
    <w:rsid w:val="002F4EE6"/>
    <w:rsid w:val="002F6499"/>
    <w:rsid w:val="002F725A"/>
    <w:rsid w:val="00300A99"/>
    <w:rsid w:val="00300AE5"/>
    <w:rsid w:val="00300DE6"/>
    <w:rsid w:val="003020A6"/>
    <w:rsid w:val="0030380C"/>
    <w:rsid w:val="00305547"/>
    <w:rsid w:val="00311AC5"/>
    <w:rsid w:val="0031272D"/>
    <w:rsid w:val="00312B1A"/>
    <w:rsid w:val="00312CC3"/>
    <w:rsid w:val="00313234"/>
    <w:rsid w:val="00313254"/>
    <w:rsid w:val="00313429"/>
    <w:rsid w:val="003135A6"/>
    <w:rsid w:val="0032648B"/>
    <w:rsid w:val="003265A5"/>
    <w:rsid w:val="0032720E"/>
    <w:rsid w:val="00330A1B"/>
    <w:rsid w:val="00333858"/>
    <w:rsid w:val="00335797"/>
    <w:rsid w:val="00335ABF"/>
    <w:rsid w:val="00336BC6"/>
    <w:rsid w:val="0033704B"/>
    <w:rsid w:val="003405E9"/>
    <w:rsid w:val="00341306"/>
    <w:rsid w:val="00341FB2"/>
    <w:rsid w:val="00344220"/>
    <w:rsid w:val="00345652"/>
    <w:rsid w:val="00345D96"/>
    <w:rsid w:val="003475BB"/>
    <w:rsid w:val="00347A11"/>
    <w:rsid w:val="003502A3"/>
    <w:rsid w:val="00350688"/>
    <w:rsid w:val="003513D9"/>
    <w:rsid w:val="0035269E"/>
    <w:rsid w:val="0035452D"/>
    <w:rsid w:val="00355875"/>
    <w:rsid w:val="00355A9A"/>
    <w:rsid w:val="00355C7A"/>
    <w:rsid w:val="0035621B"/>
    <w:rsid w:val="00357971"/>
    <w:rsid w:val="003602AD"/>
    <w:rsid w:val="00361706"/>
    <w:rsid w:val="00361B76"/>
    <w:rsid w:val="00361EC0"/>
    <w:rsid w:val="00362AD3"/>
    <w:rsid w:val="00363CC1"/>
    <w:rsid w:val="00366867"/>
    <w:rsid w:val="003726D2"/>
    <w:rsid w:val="00376051"/>
    <w:rsid w:val="00382206"/>
    <w:rsid w:val="003834FE"/>
    <w:rsid w:val="00383573"/>
    <w:rsid w:val="00383C99"/>
    <w:rsid w:val="003853C9"/>
    <w:rsid w:val="00385F0A"/>
    <w:rsid w:val="00390599"/>
    <w:rsid w:val="003907B7"/>
    <w:rsid w:val="0039090E"/>
    <w:rsid w:val="00390BC3"/>
    <w:rsid w:val="00396517"/>
    <w:rsid w:val="0039794B"/>
    <w:rsid w:val="00397F2B"/>
    <w:rsid w:val="003A09E7"/>
    <w:rsid w:val="003A14FA"/>
    <w:rsid w:val="003A1800"/>
    <w:rsid w:val="003A6C90"/>
    <w:rsid w:val="003B1981"/>
    <w:rsid w:val="003B31B0"/>
    <w:rsid w:val="003B33E2"/>
    <w:rsid w:val="003B3B75"/>
    <w:rsid w:val="003B4800"/>
    <w:rsid w:val="003B4F8C"/>
    <w:rsid w:val="003B75E1"/>
    <w:rsid w:val="003B787F"/>
    <w:rsid w:val="003B7D2A"/>
    <w:rsid w:val="003C049F"/>
    <w:rsid w:val="003C0C92"/>
    <w:rsid w:val="003C59AF"/>
    <w:rsid w:val="003C6C63"/>
    <w:rsid w:val="003C7228"/>
    <w:rsid w:val="003C7689"/>
    <w:rsid w:val="003C7B6D"/>
    <w:rsid w:val="003D0461"/>
    <w:rsid w:val="003D17FF"/>
    <w:rsid w:val="003D3E39"/>
    <w:rsid w:val="003D4993"/>
    <w:rsid w:val="003D5B58"/>
    <w:rsid w:val="003E0496"/>
    <w:rsid w:val="003E1741"/>
    <w:rsid w:val="003E2926"/>
    <w:rsid w:val="003E4344"/>
    <w:rsid w:val="003E48F6"/>
    <w:rsid w:val="003E5A9C"/>
    <w:rsid w:val="003E7DDF"/>
    <w:rsid w:val="003F0313"/>
    <w:rsid w:val="003F0C89"/>
    <w:rsid w:val="003F2475"/>
    <w:rsid w:val="003F2534"/>
    <w:rsid w:val="003F3102"/>
    <w:rsid w:val="003F42A1"/>
    <w:rsid w:val="003F4C28"/>
    <w:rsid w:val="003F7F8D"/>
    <w:rsid w:val="0040040D"/>
    <w:rsid w:val="0040072E"/>
    <w:rsid w:val="00402450"/>
    <w:rsid w:val="00403160"/>
    <w:rsid w:val="00405221"/>
    <w:rsid w:val="004058A0"/>
    <w:rsid w:val="00410A17"/>
    <w:rsid w:val="00411F21"/>
    <w:rsid w:val="004122F9"/>
    <w:rsid w:val="00412FD3"/>
    <w:rsid w:val="004135E6"/>
    <w:rsid w:val="00414179"/>
    <w:rsid w:val="00414808"/>
    <w:rsid w:val="00414D69"/>
    <w:rsid w:val="004151C5"/>
    <w:rsid w:val="0041543C"/>
    <w:rsid w:val="00415BEB"/>
    <w:rsid w:val="00416896"/>
    <w:rsid w:val="00420DAC"/>
    <w:rsid w:val="0042126D"/>
    <w:rsid w:val="00422982"/>
    <w:rsid w:val="00422B4F"/>
    <w:rsid w:val="00422F7B"/>
    <w:rsid w:val="00423178"/>
    <w:rsid w:val="00425727"/>
    <w:rsid w:val="004276E9"/>
    <w:rsid w:val="00427751"/>
    <w:rsid w:val="00432E0B"/>
    <w:rsid w:val="00433409"/>
    <w:rsid w:val="00434777"/>
    <w:rsid w:val="00434CD7"/>
    <w:rsid w:val="00436071"/>
    <w:rsid w:val="004371BE"/>
    <w:rsid w:val="0043775F"/>
    <w:rsid w:val="00440BEC"/>
    <w:rsid w:val="004430C9"/>
    <w:rsid w:val="00445C8A"/>
    <w:rsid w:val="00447352"/>
    <w:rsid w:val="00450383"/>
    <w:rsid w:val="0045299D"/>
    <w:rsid w:val="00452DF6"/>
    <w:rsid w:val="004535DF"/>
    <w:rsid w:val="00454263"/>
    <w:rsid w:val="004549BD"/>
    <w:rsid w:val="00454A5B"/>
    <w:rsid w:val="00454F15"/>
    <w:rsid w:val="004560CD"/>
    <w:rsid w:val="004569BA"/>
    <w:rsid w:val="004569E9"/>
    <w:rsid w:val="00462C2A"/>
    <w:rsid w:val="00463FB8"/>
    <w:rsid w:val="00464EB1"/>
    <w:rsid w:val="00465B4C"/>
    <w:rsid w:val="00465C07"/>
    <w:rsid w:val="00467F97"/>
    <w:rsid w:val="00471240"/>
    <w:rsid w:val="00471B12"/>
    <w:rsid w:val="00471F0C"/>
    <w:rsid w:val="004724C4"/>
    <w:rsid w:val="00472848"/>
    <w:rsid w:val="00473142"/>
    <w:rsid w:val="00473F49"/>
    <w:rsid w:val="0047484A"/>
    <w:rsid w:val="004759D8"/>
    <w:rsid w:val="00476D9B"/>
    <w:rsid w:val="00477407"/>
    <w:rsid w:val="00477BE2"/>
    <w:rsid w:val="004825E3"/>
    <w:rsid w:val="00482A29"/>
    <w:rsid w:val="00484712"/>
    <w:rsid w:val="00484AEE"/>
    <w:rsid w:val="004857C3"/>
    <w:rsid w:val="0048675C"/>
    <w:rsid w:val="00486926"/>
    <w:rsid w:val="00487743"/>
    <w:rsid w:val="004902C4"/>
    <w:rsid w:val="00490635"/>
    <w:rsid w:val="004910E0"/>
    <w:rsid w:val="00491141"/>
    <w:rsid w:val="00491854"/>
    <w:rsid w:val="00491A67"/>
    <w:rsid w:val="004930C3"/>
    <w:rsid w:val="00495B9C"/>
    <w:rsid w:val="00496048"/>
    <w:rsid w:val="0049614C"/>
    <w:rsid w:val="0049651B"/>
    <w:rsid w:val="00496C65"/>
    <w:rsid w:val="004A1114"/>
    <w:rsid w:val="004A25D7"/>
    <w:rsid w:val="004A409D"/>
    <w:rsid w:val="004A423F"/>
    <w:rsid w:val="004A48D7"/>
    <w:rsid w:val="004A4CAB"/>
    <w:rsid w:val="004A4E3A"/>
    <w:rsid w:val="004A5463"/>
    <w:rsid w:val="004A5894"/>
    <w:rsid w:val="004A5D17"/>
    <w:rsid w:val="004B0597"/>
    <w:rsid w:val="004B18AC"/>
    <w:rsid w:val="004B52AB"/>
    <w:rsid w:val="004B6987"/>
    <w:rsid w:val="004B6A73"/>
    <w:rsid w:val="004B6FB8"/>
    <w:rsid w:val="004B7B57"/>
    <w:rsid w:val="004C0D41"/>
    <w:rsid w:val="004C166D"/>
    <w:rsid w:val="004C1F30"/>
    <w:rsid w:val="004C2DA9"/>
    <w:rsid w:val="004C2F44"/>
    <w:rsid w:val="004C3890"/>
    <w:rsid w:val="004D3484"/>
    <w:rsid w:val="004D3867"/>
    <w:rsid w:val="004D56D7"/>
    <w:rsid w:val="004D749F"/>
    <w:rsid w:val="004E36A1"/>
    <w:rsid w:val="004E49B5"/>
    <w:rsid w:val="004E7096"/>
    <w:rsid w:val="004E71D9"/>
    <w:rsid w:val="004F0F20"/>
    <w:rsid w:val="004F13E2"/>
    <w:rsid w:val="004F2515"/>
    <w:rsid w:val="004F4381"/>
    <w:rsid w:val="004F48C0"/>
    <w:rsid w:val="004F4F44"/>
    <w:rsid w:val="004F6482"/>
    <w:rsid w:val="004F6A67"/>
    <w:rsid w:val="00501527"/>
    <w:rsid w:val="00503467"/>
    <w:rsid w:val="00503485"/>
    <w:rsid w:val="00504EA6"/>
    <w:rsid w:val="0050665D"/>
    <w:rsid w:val="00507262"/>
    <w:rsid w:val="005074D5"/>
    <w:rsid w:val="00507ABE"/>
    <w:rsid w:val="00510C61"/>
    <w:rsid w:val="00510F63"/>
    <w:rsid w:val="005113E0"/>
    <w:rsid w:val="0051154D"/>
    <w:rsid w:val="00513213"/>
    <w:rsid w:val="005133A3"/>
    <w:rsid w:val="00513907"/>
    <w:rsid w:val="00514A58"/>
    <w:rsid w:val="005151A7"/>
    <w:rsid w:val="005174A5"/>
    <w:rsid w:val="00524E9E"/>
    <w:rsid w:val="00524F1A"/>
    <w:rsid w:val="00526859"/>
    <w:rsid w:val="00530240"/>
    <w:rsid w:val="005309C3"/>
    <w:rsid w:val="00530AE3"/>
    <w:rsid w:val="00530D17"/>
    <w:rsid w:val="00533213"/>
    <w:rsid w:val="0053527A"/>
    <w:rsid w:val="00535ACA"/>
    <w:rsid w:val="00535C3A"/>
    <w:rsid w:val="0053745A"/>
    <w:rsid w:val="00537883"/>
    <w:rsid w:val="005409A0"/>
    <w:rsid w:val="00540C29"/>
    <w:rsid w:val="00541486"/>
    <w:rsid w:val="0054192E"/>
    <w:rsid w:val="00541E88"/>
    <w:rsid w:val="00545085"/>
    <w:rsid w:val="00551DE5"/>
    <w:rsid w:val="0055376B"/>
    <w:rsid w:val="005537B1"/>
    <w:rsid w:val="00554193"/>
    <w:rsid w:val="005563F8"/>
    <w:rsid w:val="005565B4"/>
    <w:rsid w:val="0055683B"/>
    <w:rsid w:val="00556914"/>
    <w:rsid w:val="00556F24"/>
    <w:rsid w:val="00557B6D"/>
    <w:rsid w:val="005606AE"/>
    <w:rsid w:val="00560EE2"/>
    <w:rsid w:val="005615F4"/>
    <w:rsid w:val="00561816"/>
    <w:rsid w:val="00561ACD"/>
    <w:rsid w:val="00563D41"/>
    <w:rsid w:val="00564EA7"/>
    <w:rsid w:val="00565200"/>
    <w:rsid w:val="00565302"/>
    <w:rsid w:val="00570DB3"/>
    <w:rsid w:val="00571678"/>
    <w:rsid w:val="005717C7"/>
    <w:rsid w:val="00571C24"/>
    <w:rsid w:val="00571E03"/>
    <w:rsid w:val="0057396B"/>
    <w:rsid w:val="005755A6"/>
    <w:rsid w:val="005756F1"/>
    <w:rsid w:val="00576732"/>
    <w:rsid w:val="005805A1"/>
    <w:rsid w:val="00580A04"/>
    <w:rsid w:val="00580DC9"/>
    <w:rsid w:val="00581366"/>
    <w:rsid w:val="00582D03"/>
    <w:rsid w:val="00583ADD"/>
    <w:rsid w:val="00584276"/>
    <w:rsid w:val="0058565F"/>
    <w:rsid w:val="00586311"/>
    <w:rsid w:val="005868F7"/>
    <w:rsid w:val="005878EE"/>
    <w:rsid w:val="00590FAC"/>
    <w:rsid w:val="0059108B"/>
    <w:rsid w:val="00591EAF"/>
    <w:rsid w:val="00592616"/>
    <w:rsid w:val="00593451"/>
    <w:rsid w:val="00593D76"/>
    <w:rsid w:val="0059606C"/>
    <w:rsid w:val="005A13D1"/>
    <w:rsid w:val="005A2EF6"/>
    <w:rsid w:val="005A385F"/>
    <w:rsid w:val="005A3F2D"/>
    <w:rsid w:val="005A5805"/>
    <w:rsid w:val="005A5820"/>
    <w:rsid w:val="005A5C1F"/>
    <w:rsid w:val="005A7C54"/>
    <w:rsid w:val="005B0CCC"/>
    <w:rsid w:val="005B0EA9"/>
    <w:rsid w:val="005B1168"/>
    <w:rsid w:val="005B2D97"/>
    <w:rsid w:val="005B2EE9"/>
    <w:rsid w:val="005B35E9"/>
    <w:rsid w:val="005B372A"/>
    <w:rsid w:val="005B57F3"/>
    <w:rsid w:val="005B5884"/>
    <w:rsid w:val="005B636A"/>
    <w:rsid w:val="005B6F72"/>
    <w:rsid w:val="005B7B66"/>
    <w:rsid w:val="005B7C60"/>
    <w:rsid w:val="005C0963"/>
    <w:rsid w:val="005C2B5B"/>
    <w:rsid w:val="005C3C17"/>
    <w:rsid w:val="005C6603"/>
    <w:rsid w:val="005D0F8B"/>
    <w:rsid w:val="005D13FB"/>
    <w:rsid w:val="005D2FE9"/>
    <w:rsid w:val="005D3DB9"/>
    <w:rsid w:val="005D5375"/>
    <w:rsid w:val="005D6345"/>
    <w:rsid w:val="005E0D96"/>
    <w:rsid w:val="005E2E4F"/>
    <w:rsid w:val="005E3B36"/>
    <w:rsid w:val="005E3C18"/>
    <w:rsid w:val="005E5685"/>
    <w:rsid w:val="005E5858"/>
    <w:rsid w:val="005E5C3E"/>
    <w:rsid w:val="005E6183"/>
    <w:rsid w:val="005E6B4D"/>
    <w:rsid w:val="005E7329"/>
    <w:rsid w:val="005F0402"/>
    <w:rsid w:val="005F0CCF"/>
    <w:rsid w:val="005F25EC"/>
    <w:rsid w:val="005F291E"/>
    <w:rsid w:val="005F2A67"/>
    <w:rsid w:val="005F4F9C"/>
    <w:rsid w:val="005F51C4"/>
    <w:rsid w:val="005F5C06"/>
    <w:rsid w:val="005F6795"/>
    <w:rsid w:val="0060000B"/>
    <w:rsid w:val="00603AF1"/>
    <w:rsid w:val="006056EC"/>
    <w:rsid w:val="00605DAF"/>
    <w:rsid w:val="00606299"/>
    <w:rsid w:val="00606713"/>
    <w:rsid w:val="006070CF"/>
    <w:rsid w:val="0061020B"/>
    <w:rsid w:val="00613613"/>
    <w:rsid w:val="00613859"/>
    <w:rsid w:val="00613A17"/>
    <w:rsid w:val="00613A31"/>
    <w:rsid w:val="00614300"/>
    <w:rsid w:val="0061794F"/>
    <w:rsid w:val="006179F9"/>
    <w:rsid w:val="00625AB8"/>
    <w:rsid w:val="00625E41"/>
    <w:rsid w:val="006274F7"/>
    <w:rsid w:val="0063377D"/>
    <w:rsid w:val="00633D53"/>
    <w:rsid w:val="00635478"/>
    <w:rsid w:val="006360BC"/>
    <w:rsid w:val="006373CE"/>
    <w:rsid w:val="00640AE9"/>
    <w:rsid w:val="00643254"/>
    <w:rsid w:val="0064410F"/>
    <w:rsid w:val="0064485B"/>
    <w:rsid w:val="0064589F"/>
    <w:rsid w:val="0064638E"/>
    <w:rsid w:val="00650B99"/>
    <w:rsid w:val="00651F01"/>
    <w:rsid w:val="006535C5"/>
    <w:rsid w:val="00656174"/>
    <w:rsid w:val="00660657"/>
    <w:rsid w:val="00660B0C"/>
    <w:rsid w:val="00660BCB"/>
    <w:rsid w:val="006621CB"/>
    <w:rsid w:val="00664614"/>
    <w:rsid w:val="00664F59"/>
    <w:rsid w:val="006652C2"/>
    <w:rsid w:val="00666410"/>
    <w:rsid w:val="00666996"/>
    <w:rsid w:val="0066752D"/>
    <w:rsid w:val="00671044"/>
    <w:rsid w:val="006716AC"/>
    <w:rsid w:val="00671FFD"/>
    <w:rsid w:val="006759CA"/>
    <w:rsid w:val="00680785"/>
    <w:rsid w:val="00680CBF"/>
    <w:rsid w:val="006830C3"/>
    <w:rsid w:val="00683140"/>
    <w:rsid w:val="006836A0"/>
    <w:rsid w:val="00686DCB"/>
    <w:rsid w:val="00686F77"/>
    <w:rsid w:val="0068701C"/>
    <w:rsid w:val="0069000E"/>
    <w:rsid w:val="00695960"/>
    <w:rsid w:val="00695B2A"/>
    <w:rsid w:val="00695F4C"/>
    <w:rsid w:val="00696685"/>
    <w:rsid w:val="006A0461"/>
    <w:rsid w:val="006A41CA"/>
    <w:rsid w:val="006A622D"/>
    <w:rsid w:val="006A6364"/>
    <w:rsid w:val="006A6709"/>
    <w:rsid w:val="006A71D7"/>
    <w:rsid w:val="006A7250"/>
    <w:rsid w:val="006A739C"/>
    <w:rsid w:val="006A7F01"/>
    <w:rsid w:val="006A7FD7"/>
    <w:rsid w:val="006B04CC"/>
    <w:rsid w:val="006B25CB"/>
    <w:rsid w:val="006B3E3E"/>
    <w:rsid w:val="006B43A0"/>
    <w:rsid w:val="006B50E5"/>
    <w:rsid w:val="006B51CD"/>
    <w:rsid w:val="006B53F9"/>
    <w:rsid w:val="006B5C1A"/>
    <w:rsid w:val="006B6324"/>
    <w:rsid w:val="006C18E3"/>
    <w:rsid w:val="006C1BB6"/>
    <w:rsid w:val="006C2863"/>
    <w:rsid w:val="006C3580"/>
    <w:rsid w:val="006C3876"/>
    <w:rsid w:val="006C4B15"/>
    <w:rsid w:val="006C4C68"/>
    <w:rsid w:val="006C6965"/>
    <w:rsid w:val="006C6D20"/>
    <w:rsid w:val="006D0757"/>
    <w:rsid w:val="006D0964"/>
    <w:rsid w:val="006D2DFC"/>
    <w:rsid w:val="006D5229"/>
    <w:rsid w:val="006D6D04"/>
    <w:rsid w:val="006D72A9"/>
    <w:rsid w:val="006E1234"/>
    <w:rsid w:val="006E365C"/>
    <w:rsid w:val="006E5692"/>
    <w:rsid w:val="006E580F"/>
    <w:rsid w:val="006E6AAE"/>
    <w:rsid w:val="006F0B0C"/>
    <w:rsid w:val="006F1CFB"/>
    <w:rsid w:val="006F2040"/>
    <w:rsid w:val="006F210A"/>
    <w:rsid w:val="006F27D0"/>
    <w:rsid w:val="006F435F"/>
    <w:rsid w:val="006F4F36"/>
    <w:rsid w:val="006F4F74"/>
    <w:rsid w:val="006F558D"/>
    <w:rsid w:val="006F55CF"/>
    <w:rsid w:val="006F5954"/>
    <w:rsid w:val="006F7D9F"/>
    <w:rsid w:val="0070203B"/>
    <w:rsid w:val="0070217A"/>
    <w:rsid w:val="00703818"/>
    <w:rsid w:val="00705CFA"/>
    <w:rsid w:val="00706191"/>
    <w:rsid w:val="007107A2"/>
    <w:rsid w:val="0071323B"/>
    <w:rsid w:val="00713DE4"/>
    <w:rsid w:val="00715E8F"/>
    <w:rsid w:val="0071640D"/>
    <w:rsid w:val="00717C3B"/>
    <w:rsid w:val="0072077B"/>
    <w:rsid w:val="00723F84"/>
    <w:rsid w:val="00725758"/>
    <w:rsid w:val="00726ADF"/>
    <w:rsid w:val="00726CFD"/>
    <w:rsid w:val="00727869"/>
    <w:rsid w:val="0073079B"/>
    <w:rsid w:val="00732699"/>
    <w:rsid w:val="00732817"/>
    <w:rsid w:val="00735129"/>
    <w:rsid w:val="0074007C"/>
    <w:rsid w:val="00744243"/>
    <w:rsid w:val="00744307"/>
    <w:rsid w:val="00750A76"/>
    <w:rsid w:val="00750C65"/>
    <w:rsid w:val="00752683"/>
    <w:rsid w:val="00752D89"/>
    <w:rsid w:val="007539B7"/>
    <w:rsid w:val="00754CAA"/>
    <w:rsid w:val="00754F16"/>
    <w:rsid w:val="00755159"/>
    <w:rsid w:val="00757350"/>
    <w:rsid w:val="00760BF9"/>
    <w:rsid w:val="007617D5"/>
    <w:rsid w:val="007627BC"/>
    <w:rsid w:val="007650DD"/>
    <w:rsid w:val="007671D7"/>
    <w:rsid w:val="007700D6"/>
    <w:rsid w:val="0077162E"/>
    <w:rsid w:val="00771653"/>
    <w:rsid w:val="007751C8"/>
    <w:rsid w:val="0077744A"/>
    <w:rsid w:val="00781554"/>
    <w:rsid w:val="00781CFF"/>
    <w:rsid w:val="007838A8"/>
    <w:rsid w:val="00783C21"/>
    <w:rsid w:val="00785F35"/>
    <w:rsid w:val="00787ED3"/>
    <w:rsid w:val="00791F48"/>
    <w:rsid w:val="00792C36"/>
    <w:rsid w:val="00792E05"/>
    <w:rsid w:val="00793B0A"/>
    <w:rsid w:val="00794939"/>
    <w:rsid w:val="0079680D"/>
    <w:rsid w:val="007976C8"/>
    <w:rsid w:val="007A19D9"/>
    <w:rsid w:val="007A5B4E"/>
    <w:rsid w:val="007A65B9"/>
    <w:rsid w:val="007A7380"/>
    <w:rsid w:val="007B20B8"/>
    <w:rsid w:val="007B23D8"/>
    <w:rsid w:val="007B268D"/>
    <w:rsid w:val="007B5984"/>
    <w:rsid w:val="007B5AD3"/>
    <w:rsid w:val="007B643E"/>
    <w:rsid w:val="007B6726"/>
    <w:rsid w:val="007B68D4"/>
    <w:rsid w:val="007C2091"/>
    <w:rsid w:val="007C4299"/>
    <w:rsid w:val="007C4F22"/>
    <w:rsid w:val="007C617C"/>
    <w:rsid w:val="007D0A97"/>
    <w:rsid w:val="007D19B3"/>
    <w:rsid w:val="007D1B09"/>
    <w:rsid w:val="007D1DE3"/>
    <w:rsid w:val="007D5FE4"/>
    <w:rsid w:val="007D6102"/>
    <w:rsid w:val="007D6EC8"/>
    <w:rsid w:val="007D77E2"/>
    <w:rsid w:val="007E01EB"/>
    <w:rsid w:val="007E0814"/>
    <w:rsid w:val="007E15CA"/>
    <w:rsid w:val="007E15FF"/>
    <w:rsid w:val="007E1A87"/>
    <w:rsid w:val="007E3758"/>
    <w:rsid w:val="007E4E2D"/>
    <w:rsid w:val="007E6766"/>
    <w:rsid w:val="007F039E"/>
    <w:rsid w:val="007F1960"/>
    <w:rsid w:val="007F1ECC"/>
    <w:rsid w:val="007F23C0"/>
    <w:rsid w:val="007F460F"/>
    <w:rsid w:val="007F5766"/>
    <w:rsid w:val="007F75BF"/>
    <w:rsid w:val="0080245B"/>
    <w:rsid w:val="008028E0"/>
    <w:rsid w:val="00803D8A"/>
    <w:rsid w:val="00810065"/>
    <w:rsid w:val="00810544"/>
    <w:rsid w:val="00810B87"/>
    <w:rsid w:val="00810F35"/>
    <w:rsid w:val="00813A5B"/>
    <w:rsid w:val="00814A80"/>
    <w:rsid w:val="00814F7B"/>
    <w:rsid w:val="00815F60"/>
    <w:rsid w:val="00822583"/>
    <w:rsid w:val="008265C5"/>
    <w:rsid w:val="00830856"/>
    <w:rsid w:val="00831E4A"/>
    <w:rsid w:val="00831E58"/>
    <w:rsid w:val="00833663"/>
    <w:rsid w:val="00835CBF"/>
    <w:rsid w:val="008362BA"/>
    <w:rsid w:val="00836901"/>
    <w:rsid w:val="00836B67"/>
    <w:rsid w:val="00837A16"/>
    <w:rsid w:val="00840CE5"/>
    <w:rsid w:val="00840D78"/>
    <w:rsid w:val="00841525"/>
    <w:rsid w:val="00841957"/>
    <w:rsid w:val="00844222"/>
    <w:rsid w:val="008452B4"/>
    <w:rsid w:val="008505CB"/>
    <w:rsid w:val="008506B1"/>
    <w:rsid w:val="00853973"/>
    <w:rsid w:val="00855800"/>
    <w:rsid w:val="00856890"/>
    <w:rsid w:val="008570ED"/>
    <w:rsid w:val="008622EC"/>
    <w:rsid w:val="008629B8"/>
    <w:rsid w:val="00863452"/>
    <w:rsid w:val="008637C4"/>
    <w:rsid w:val="00870252"/>
    <w:rsid w:val="00871D85"/>
    <w:rsid w:val="00874A39"/>
    <w:rsid w:val="00874AB3"/>
    <w:rsid w:val="00875153"/>
    <w:rsid w:val="00877EAD"/>
    <w:rsid w:val="00882FD4"/>
    <w:rsid w:val="0088614F"/>
    <w:rsid w:val="00890238"/>
    <w:rsid w:val="00892264"/>
    <w:rsid w:val="008926C7"/>
    <w:rsid w:val="00893E42"/>
    <w:rsid w:val="00895766"/>
    <w:rsid w:val="00896998"/>
    <w:rsid w:val="00897385"/>
    <w:rsid w:val="008A1775"/>
    <w:rsid w:val="008A17C1"/>
    <w:rsid w:val="008A22C1"/>
    <w:rsid w:val="008A2891"/>
    <w:rsid w:val="008A2D03"/>
    <w:rsid w:val="008A37A6"/>
    <w:rsid w:val="008A3952"/>
    <w:rsid w:val="008A3CFE"/>
    <w:rsid w:val="008A626D"/>
    <w:rsid w:val="008A63C4"/>
    <w:rsid w:val="008B178E"/>
    <w:rsid w:val="008B423C"/>
    <w:rsid w:val="008B4259"/>
    <w:rsid w:val="008B55B8"/>
    <w:rsid w:val="008B7C89"/>
    <w:rsid w:val="008C0663"/>
    <w:rsid w:val="008C078A"/>
    <w:rsid w:val="008C2EAB"/>
    <w:rsid w:val="008C3B9B"/>
    <w:rsid w:val="008D154C"/>
    <w:rsid w:val="008D166C"/>
    <w:rsid w:val="008D5016"/>
    <w:rsid w:val="008D5A6C"/>
    <w:rsid w:val="008E16BA"/>
    <w:rsid w:val="008E1F95"/>
    <w:rsid w:val="008E2A44"/>
    <w:rsid w:val="008E36BA"/>
    <w:rsid w:val="008E4BE3"/>
    <w:rsid w:val="008E4D8B"/>
    <w:rsid w:val="008E5A8F"/>
    <w:rsid w:val="008E681A"/>
    <w:rsid w:val="008E7133"/>
    <w:rsid w:val="008E72BD"/>
    <w:rsid w:val="008F07A5"/>
    <w:rsid w:val="008F3E4A"/>
    <w:rsid w:val="008F53B3"/>
    <w:rsid w:val="008F69B9"/>
    <w:rsid w:val="00901189"/>
    <w:rsid w:val="009023B5"/>
    <w:rsid w:val="00903244"/>
    <w:rsid w:val="00903B97"/>
    <w:rsid w:val="00904345"/>
    <w:rsid w:val="009054E6"/>
    <w:rsid w:val="00905CAB"/>
    <w:rsid w:val="00905DB3"/>
    <w:rsid w:val="00905FBE"/>
    <w:rsid w:val="009062A3"/>
    <w:rsid w:val="00906FC7"/>
    <w:rsid w:val="00907443"/>
    <w:rsid w:val="00910BA0"/>
    <w:rsid w:val="00912C8C"/>
    <w:rsid w:val="0091351B"/>
    <w:rsid w:val="00915E73"/>
    <w:rsid w:val="009160F5"/>
    <w:rsid w:val="00916229"/>
    <w:rsid w:val="00916891"/>
    <w:rsid w:val="00921102"/>
    <w:rsid w:val="009216AF"/>
    <w:rsid w:val="00922B4B"/>
    <w:rsid w:val="00923A70"/>
    <w:rsid w:val="00926C28"/>
    <w:rsid w:val="00927BAC"/>
    <w:rsid w:val="009309E9"/>
    <w:rsid w:val="00931C8F"/>
    <w:rsid w:val="00933672"/>
    <w:rsid w:val="00934B2C"/>
    <w:rsid w:val="009350A3"/>
    <w:rsid w:val="0093562B"/>
    <w:rsid w:val="00936916"/>
    <w:rsid w:val="009415B5"/>
    <w:rsid w:val="0094182D"/>
    <w:rsid w:val="0094299A"/>
    <w:rsid w:val="0094483A"/>
    <w:rsid w:val="009455D4"/>
    <w:rsid w:val="0095097F"/>
    <w:rsid w:val="00950B5A"/>
    <w:rsid w:val="00950CCB"/>
    <w:rsid w:val="00952905"/>
    <w:rsid w:val="00955203"/>
    <w:rsid w:val="00955961"/>
    <w:rsid w:val="009568D7"/>
    <w:rsid w:val="00960033"/>
    <w:rsid w:val="00960A7C"/>
    <w:rsid w:val="00960FA7"/>
    <w:rsid w:val="0096202E"/>
    <w:rsid w:val="00964162"/>
    <w:rsid w:val="0096541F"/>
    <w:rsid w:val="00965676"/>
    <w:rsid w:val="009657E3"/>
    <w:rsid w:val="00965AFE"/>
    <w:rsid w:val="0096713A"/>
    <w:rsid w:val="0096784A"/>
    <w:rsid w:val="009701CB"/>
    <w:rsid w:val="009701DE"/>
    <w:rsid w:val="00970F97"/>
    <w:rsid w:val="00971A5F"/>
    <w:rsid w:val="0097205F"/>
    <w:rsid w:val="00972658"/>
    <w:rsid w:val="00974D20"/>
    <w:rsid w:val="00974D3E"/>
    <w:rsid w:val="00976323"/>
    <w:rsid w:val="0097736C"/>
    <w:rsid w:val="00980278"/>
    <w:rsid w:val="00980C16"/>
    <w:rsid w:val="00981EDF"/>
    <w:rsid w:val="00982CB2"/>
    <w:rsid w:val="00983363"/>
    <w:rsid w:val="0098377A"/>
    <w:rsid w:val="00987089"/>
    <w:rsid w:val="00991B8B"/>
    <w:rsid w:val="00992437"/>
    <w:rsid w:val="00992703"/>
    <w:rsid w:val="009929D7"/>
    <w:rsid w:val="00993E51"/>
    <w:rsid w:val="009949F0"/>
    <w:rsid w:val="009957AA"/>
    <w:rsid w:val="00995D95"/>
    <w:rsid w:val="009A054F"/>
    <w:rsid w:val="009A0E8F"/>
    <w:rsid w:val="009A2CA6"/>
    <w:rsid w:val="009A3531"/>
    <w:rsid w:val="009A3FFC"/>
    <w:rsid w:val="009A4CF8"/>
    <w:rsid w:val="009A682A"/>
    <w:rsid w:val="009A71B9"/>
    <w:rsid w:val="009B0DA3"/>
    <w:rsid w:val="009B2896"/>
    <w:rsid w:val="009B34F1"/>
    <w:rsid w:val="009B356B"/>
    <w:rsid w:val="009B3C9C"/>
    <w:rsid w:val="009B52B6"/>
    <w:rsid w:val="009B6893"/>
    <w:rsid w:val="009B6B3F"/>
    <w:rsid w:val="009C03A0"/>
    <w:rsid w:val="009C0684"/>
    <w:rsid w:val="009C086A"/>
    <w:rsid w:val="009C0FFE"/>
    <w:rsid w:val="009C10FB"/>
    <w:rsid w:val="009C1CDF"/>
    <w:rsid w:val="009C29E5"/>
    <w:rsid w:val="009C2BC1"/>
    <w:rsid w:val="009C403F"/>
    <w:rsid w:val="009C4837"/>
    <w:rsid w:val="009C7427"/>
    <w:rsid w:val="009D0288"/>
    <w:rsid w:val="009D0B99"/>
    <w:rsid w:val="009D2464"/>
    <w:rsid w:val="009D2EAE"/>
    <w:rsid w:val="009D34A3"/>
    <w:rsid w:val="009D4657"/>
    <w:rsid w:val="009D5612"/>
    <w:rsid w:val="009D7F9A"/>
    <w:rsid w:val="009E0029"/>
    <w:rsid w:val="009E20F3"/>
    <w:rsid w:val="009E51A4"/>
    <w:rsid w:val="009E626F"/>
    <w:rsid w:val="009E69A8"/>
    <w:rsid w:val="009E6D0F"/>
    <w:rsid w:val="009E71BA"/>
    <w:rsid w:val="009F21AC"/>
    <w:rsid w:val="009F416E"/>
    <w:rsid w:val="009F4380"/>
    <w:rsid w:val="009F48D1"/>
    <w:rsid w:val="009F4911"/>
    <w:rsid w:val="009F6415"/>
    <w:rsid w:val="00A015DC"/>
    <w:rsid w:val="00A01821"/>
    <w:rsid w:val="00A01981"/>
    <w:rsid w:val="00A02587"/>
    <w:rsid w:val="00A02CA1"/>
    <w:rsid w:val="00A02DC1"/>
    <w:rsid w:val="00A05A6D"/>
    <w:rsid w:val="00A11117"/>
    <w:rsid w:val="00A11545"/>
    <w:rsid w:val="00A128FB"/>
    <w:rsid w:val="00A14068"/>
    <w:rsid w:val="00A152BD"/>
    <w:rsid w:val="00A20543"/>
    <w:rsid w:val="00A21356"/>
    <w:rsid w:val="00A2548A"/>
    <w:rsid w:val="00A25AAC"/>
    <w:rsid w:val="00A26D55"/>
    <w:rsid w:val="00A3162E"/>
    <w:rsid w:val="00A32D58"/>
    <w:rsid w:val="00A33A25"/>
    <w:rsid w:val="00A36307"/>
    <w:rsid w:val="00A36F74"/>
    <w:rsid w:val="00A37CA1"/>
    <w:rsid w:val="00A43D70"/>
    <w:rsid w:val="00A4446A"/>
    <w:rsid w:val="00A447CE"/>
    <w:rsid w:val="00A45672"/>
    <w:rsid w:val="00A4580D"/>
    <w:rsid w:val="00A506EE"/>
    <w:rsid w:val="00A5173F"/>
    <w:rsid w:val="00A51CEF"/>
    <w:rsid w:val="00A52429"/>
    <w:rsid w:val="00A531AE"/>
    <w:rsid w:val="00A53C61"/>
    <w:rsid w:val="00A54CC4"/>
    <w:rsid w:val="00A56518"/>
    <w:rsid w:val="00A60510"/>
    <w:rsid w:val="00A6160A"/>
    <w:rsid w:val="00A627C2"/>
    <w:rsid w:val="00A63C18"/>
    <w:rsid w:val="00A653B1"/>
    <w:rsid w:val="00A70B8E"/>
    <w:rsid w:val="00A71BF4"/>
    <w:rsid w:val="00A7306A"/>
    <w:rsid w:val="00A73C1D"/>
    <w:rsid w:val="00A80D68"/>
    <w:rsid w:val="00A80E9C"/>
    <w:rsid w:val="00A82869"/>
    <w:rsid w:val="00A9190D"/>
    <w:rsid w:val="00A94A7E"/>
    <w:rsid w:val="00A94E26"/>
    <w:rsid w:val="00A95818"/>
    <w:rsid w:val="00A9626B"/>
    <w:rsid w:val="00A96C8E"/>
    <w:rsid w:val="00A971E7"/>
    <w:rsid w:val="00AA4376"/>
    <w:rsid w:val="00AA4F32"/>
    <w:rsid w:val="00AB17BC"/>
    <w:rsid w:val="00AB1E37"/>
    <w:rsid w:val="00AB2047"/>
    <w:rsid w:val="00AB2433"/>
    <w:rsid w:val="00AB2FC1"/>
    <w:rsid w:val="00AB3D49"/>
    <w:rsid w:val="00AB4EB4"/>
    <w:rsid w:val="00AB5B16"/>
    <w:rsid w:val="00AB5CE5"/>
    <w:rsid w:val="00AB6B7F"/>
    <w:rsid w:val="00AB7BCE"/>
    <w:rsid w:val="00AC1339"/>
    <w:rsid w:val="00AC3CA0"/>
    <w:rsid w:val="00AC43FC"/>
    <w:rsid w:val="00AC63C4"/>
    <w:rsid w:val="00AC6A73"/>
    <w:rsid w:val="00AC703D"/>
    <w:rsid w:val="00AD37F6"/>
    <w:rsid w:val="00AD3BD6"/>
    <w:rsid w:val="00AD62ED"/>
    <w:rsid w:val="00AD67D7"/>
    <w:rsid w:val="00AD6868"/>
    <w:rsid w:val="00AD72ED"/>
    <w:rsid w:val="00AD7E5A"/>
    <w:rsid w:val="00AE1B23"/>
    <w:rsid w:val="00AE20AA"/>
    <w:rsid w:val="00AE299D"/>
    <w:rsid w:val="00AE33E1"/>
    <w:rsid w:val="00AE3FE8"/>
    <w:rsid w:val="00AE7410"/>
    <w:rsid w:val="00AE7B70"/>
    <w:rsid w:val="00AF0475"/>
    <w:rsid w:val="00AF0B57"/>
    <w:rsid w:val="00AF1763"/>
    <w:rsid w:val="00AF4200"/>
    <w:rsid w:val="00AF4C7E"/>
    <w:rsid w:val="00AF579A"/>
    <w:rsid w:val="00AF61A6"/>
    <w:rsid w:val="00B0162B"/>
    <w:rsid w:val="00B01A7F"/>
    <w:rsid w:val="00B038A5"/>
    <w:rsid w:val="00B04CEA"/>
    <w:rsid w:val="00B05074"/>
    <w:rsid w:val="00B05137"/>
    <w:rsid w:val="00B0676E"/>
    <w:rsid w:val="00B072EA"/>
    <w:rsid w:val="00B07B8C"/>
    <w:rsid w:val="00B07C29"/>
    <w:rsid w:val="00B130CC"/>
    <w:rsid w:val="00B141BF"/>
    <w:rsid w:val="00B14E03"/>
    <w:rsid w:val="00B2064F"/>
    <w:rsid w:val="00B22FC7"/>
    <w:rsid w:val="00B2308D"/>
    <w:rsid w:val="00B23864"/>
    <w:rsid w:val="00B23D32"/>
    <w:rsid w:val="00B263A8"/>
    <w:rsid w:val="00B26A84"/>
    <w:rsid w:val="00B27944"/>
    <w:rsid w:val="00B310BF"/>
    <w:rsid w:val="00B32AA5"/>
    <w:rsid w:val="00B3358B"/>
    <w:rsid w:val="00B345D7"/>
    <w:rsid w:val="00B34825"/>
    <w:rsid w:val="00B36030"/>
    <w:rsid w:val="00B3625A"/>
    <w:rsid w:val="00B37CB2"/>
    <w:rsid w:val="00B42253"/>
    <w:rsid w:val="00B4379B"/>
    <w:rsid w:val="00B4429D"/>
    <w:rsid w:val="00B451C8"/>
    <w:rsid w:val="00B457B0"/>
    <w:rsid w:val="00B45AB6"/>
    <w:rsid w:val="00B51724"/>
    <w:rsid w:val="00B51C35"/>
    <w:rsid w:val="00B54868"/>
    <w:rsid w:val="00B55C5E"/>
    <w:rsid w:val="00B55C66"/>
    <w:rsid w:val="00B61334"/>
    <w:rsid w:val="00B641FC"/>
    <w:rsid w:val="00B65A8A"/>
    <w:rsid w:val="00B70AB5"/>
    <w:rsid w:val="00B70DE4"/>
    <w:rsid w:val="00B73012"/>
    <w:rsid w:val="00B73143"/>
    <w:rsid w:val="00B73264"/>
    <w:rsid w:val="00B73A8F"/>
    <w:rsid w:val="00B7411B"/>
    <w:rsid w:val="00B743A7"/>
    <w:rsid w:val="00B75397"/>
    <w:rsid w:val="00B75DE1"/>
    <w:rsid w:val="00B767B2"/>
    <w:rsid w:val="00B77D5C"/>
    <w:rsid w:val="00B80C8D"/>
    <w:rsid w:val="00B8160C"/>
    <w:rsid w:val="00B8659F"/>
    <w:rsid w:val="00B9353C"/>
    <w:rsid w:val="00B94F88"/>
    <w:rsid w:val="00B978CD"/>
    <w:rsid w:val="00BA14EC"/>
    <w:rsid w:val="00BA21E6"/>
    <w:rsid w:val="00BA314E"/>
    <w:rsid w:val="00BA4722"/>
    <w:rsid w:val="00BA5B92"/>
    <w:rsid w:val="00BA6678"/>
    <w:rsid w:val="00BA79B1"/>
    <w:rsid w:val="00BB26D6"/>
    <w:rsid w:val="00BB5792"/>
    <w:rsid w:val="00BB6D73"/>
    <w:rsid w:val="00BB70DE"/>
    <w:rsid w:val="00BB7D1F"/>
    <w:rsid w:val="00BC080C"/>
    <w:rsid w:val="00BC24F6"/>
    <w:rsid w:val="00BC347F"/>
    <w:rsid w:val="00BC498E"/>
    <w:rsid w:val="00BC4E63"/>
    <w:rsid w:val="00BC6089"/>
    <w:rsid w:val="00BC7887"/>
    <w:rsid w:val="00BD0453"/>
    <w:rsid w:val="00BD16BF"/>
    <w:rsid w:val="00BD2A21"/>
    <w:rsid w:val="00BD4EA6"/>
    <w:rsid w:val="00BE2751"/>
    <w:rsid w:val="00BE3DA9"/>
    <w:rsid w:val="00BE495B"/>
    <w:rsid w:val="00BE5D20"/>
    <w:rsid w:val="00BE6B79"/>
    <w:rsid w:val="00BE71AD"/>
    <w:rsid w:val="00BF007C"/>
    <w:rsid w:val="00BF0FB9"/>
    <w:rsid w:val="00BF1828"/>
    <w:rsid w:val="00BF22DA"/>
    <w:rsid w:val="00BF446D"/>
    <w:rsid w:val="00BF5151"/>
    <w:rsid w:val="00BF51DF"/>
    <w:rsid w:val="00BF6230"/>
    <w:rsid w:val="00BF6DEE"/>
    <w:rsid w:val="00C01722"/>
    <w:rsid w:val="00C01FDB"/>
    <w:rsid w:val="00C0272C"/>
    <w:rsid w:val="00C03B8C"/>
    <w:rsid w:val="00C05632"/>
    <w:rsid w:val="00C05C87"/>
    <w:rsid w:val="00C077AF"/>
    <w:rsid w:val="00C12509"/>
    <w:rsid w:val="00C13617"/>
    <w:rsid w:val="00C14ED3"/>
    <w:rsid w:val="00C14F4C"/>
    <w:rsid w:val="00C162A0"/>
    <w:rsid w:val="00C16984"/>
    <w:rsid w:val="00C16BA9"/>
    <w:rsid w:val="00C2081C"/>
    <w:rsid w:val="00C22ACA"/>
    <w:rsid w:val="00C234A4"/>
    <w:rsid w:val="00C23D89"/>
    <w:rsid w:val="00C2514E"/>
    <w:rsid w:val="00C259B9"/>
    <w:rsid w:val="00C25C28"/>
    <w:rsid w:val="00C26543"/>
    <w:rsid w:val="00C26756"/>
    <w:rsid w:val="00C269B6"/>
    <w:rsid w:val="00C26ECF"/>
    <w:rsid w:val="00C270F1"/>
    <w:rsid w:val="00C277A5"/>
    <w:rsid w:val="00C279D9"/>
    <w:rsid w:val="00C30D22"/>
    <w:rsid w:val="00C33CF7"/>
    <w:rsid w:val="00C33FC9"/>
    <w:rsid w:val="00C35318"/>
    <w:rsid w:val="00C35EC4"/>
    <w:rsid w:val="00C3758B"/>
    <w:rsid w:val="00C400BB"/>
    <w:rsid w:val="00C401B5"/>
    <w:rsid w:val="00C41B30"/>
    <w:rsid w:val="00C43A35"/>
    <w:rsid w:val="00C4444C"/>
    <w:rsid w:val="00C44933"/>
    <w:rsid w:val="00C465D2"/>
    <w:rsid w:val="00C47143"/>
    <w:rsid w:val="00C47980"/>
    <w:rsid w:val="00C47A2B"/>
    <w:rsid w:val="00C50836"/>
    <w:rsid w:val="00C52C21"/>
    <w:rsid w:val="00C53B72"/>
    <w:rsid w:val="00C5419C"/>
    <w:rsid w:val="00C5434A"/>
    <w:rsid w:val="00C568F1"/>
    <w:rsid w:val="00C57067"/>
    <w:rsid w:val="00C57FD1"/>
    <w:rsid w:val="00C60246"/>
    <w:rsid w:val="00C60CEB"/>
    <w:rsid w:val="00C64377"/>
    <w:rsid w:val="00C66D00"/>
    <w:rsid w:val="00C66EA1"/>
    <w:rsid w:val="00C679DE"/>
    <w:rsid w:val="00C712EE"/>
    <w:rsid w:val="00C71FDB"/>
    <w:rsid w:val="00C7222A"/>
    <w:rsid w:val="00C72B56"/>
    <w:rsid w:val="00C74826"/>
    <w:rsid w:val="00C74AE7"/>
    <w:rsid w:val="00C75B17"/>
    <w:rsid w:val="00C75D8E"/>
    <w:rsid w:val="00C77531"/>
    <w:rsid w:val="00C77B39"/>
    <w:rsid w:val="00C80400"/>
    <w:rsid w:val="00C80B12"/>
    <w:rsid w:val="00C80FC7"/>
    <w:rsid w:val="00C827D0"/>
    <w:rsid w:val="00C847E0"/>
    <w:rsid w:val="00C85054"/>
    <w:rsid w:val="00C85914"/>
    <w:rsid w:val="00C87880"/>
    <w:rsid w:val="00C90EE4"/>
    <w:rsid w:val="00C91571"/>
    <w:rsid w:val="00C9204A"/>
    <w:rsid w:val="00C938B5"/>
    <w:rsid w:val="00C95EB3"/>
    <w:rsid w:val="00C9609F"/>
    <w:rsid w:val="00CA0E48"/>
    <w:rsid w:val="00CA0FFD"/>
    <w:rsid w:val="00CA1072"/>
    <w:rsid w:val="00CA17D1"/>
    <w:rsid w:val="00CA20A5"/>
    <w:rsid w:val="00CA259E"/>
    <w:rsid w:val="00CA3731"/>
    <w:rsid w:val="00CA4842"/>
    <w:rsid w:val="00CA54FB"/>
    <w:rsid w:val="00CA5BB7"/>
    <w:rsid w:val="00CA5C03"/>
    <w:rsid w:val="00CB2E88"/>
    <w:rsid w:val="00CB3067"/>
    <w:rsid w:val="00CB57BA"/>
    <w:rsid w:val="00CB5847"/>
    <w:rsid w:val="00CB7B10"/>
    <w:rsid w:val="00CB7DB9"/>
    <w:rsid w:val="00CC123E"/>
    <w:rsid w:val="00CC2FAE"/>
    <w:rsid w:val="00CC3106"/>
    <w:rsid w:val="00CC61FF"/>
    <w:rsid w:val="00CC65EB"/>
    <w:rsid w:val="00CC6E6F"/>
    <w:rsid w:val="00CD0328"/>
    <w:rsid w:val="00CD0EF5"/>
    <w:rsid w:val="00CD1261"/>
    <w:rsid w:val="00CD1A14"/>
    <w:rsid w:val="00CD24E1"/>
    <w:rsid w:val="00CD4DEC"/>
    <w:rsid w:val="00CD7823"/>
    <w:rsid w:val="00CE0987"/>
    <w:rsid w:val="00CE43FE"/>
    <w:rsid w:val="00CE45FB"/>
    <w:rsid w:val="00CE5598"/>
    <w:rsid w:val="00CE61F4"/>
    <w:rsid w:val="00CE69F9"/>
    <w:rsid w:val="00CE7771"/>
    <w:rsid w:val="00CE78B2"/>
    <w:rsid w:val="00CF322E"/>
    <w:rsid w:val="00CF4312"/>
    <w:rsid w:val="00CF43A6"/>
    <w:rsid w:val="00CF5BAE"/>
    <w:rsid w:val="00CF667D"/>
    <w:rsid w:val="00CF6B14"/>
    <w:rsid w:val="00CF6B8D"/>
    <w:rsid w:val="00CF7E11"/>
    <w:rsid w:val="00D0059E"/>
    <w:rsid w:val="00D02460"/>
    <w:rsid w:val="00D024C6"/>
    <w:rsid w:val="00D026A7"/>
    <w:rsid w:val="00D036CF"/>
    <w:rsid w:val="00D03C98"/>
    <w:rsid w:val="00D05CEB"/>
    <w:rsid w:val="00D06ECF"/>
    <w:rsid w:val="00D10793"/>
    <w:rsid w:val="00D114BC"/>
    <w:rsid w:val="00D11A24"/>
    <w:rsid w:val="00D11A47"/>
    <w:rsid w:val="00D12F6F"/>
    <w:rsid w:val="00D13C31"/>
    <w:rsid w:val="00D14E0B"/>
    <w:rsid w:val="00D1510B"/>
    <w:rsid w:val="00D163C6"/>
    <w:rsid w:val="00D16696"/>
    <w:rsid w:val="00D1706A"/>
    <w:rsid w:val="00D1713D"/>
    <w:rsid w:val="00D207D4"/>
    <w:rsid w:val="00D22267"/>
    <w:rsid w:val="00D26E0A"/>
    <w:rsid w:val="00D27A5A"/>
    <w:rsid w:val="00D27EEC"/>
    <w:rsid w:val="00D30AB6"/>
    <w:rsid w:val="00D32270"/>
    <w:rsid w:val="00D32275"/>
    <w:rsid w:val="00D34383"/>
    <w:rsid w:val="00D34C2D"/>
    <w:rsid w:val="00D37290"/>
    <w:rsid w:val="00D42050"/>
    <w:rsid w:val="00D42354"/>
    <w:rsid w:val="00D439C3"/>
    <w:rsid w:val="00D47976"/>
    <w:rsid w:val="00D5062F"/>
    <w:rsid w:val="00D50D31"/>
    <w:rsid w:val="00D51530"/>
    <w:rsid w:val="00D51F8A"/>
    <w:rsid w:val="00D52842"/>
    <w:rsid w:val="00D53453"/>
    <w:rsid w:val="00D54E93"/>
    <w:rsid w:val="00D56F1E"/>
    <w:rsid w:val="00D6057F"/>
    <w:rsid w:val="00D61DFB"/>
    <w:rsid w:val="00D61E73"/>
    <w:rsid w:val="00D6203C"/>
    <w:rsid w:val="00D62B26"/>
    <w:rsid w:val="00D63408"/>
    <w:rsid w:val="00D636AC"/>
    <w:rsid w:val="00D638DD"/>
    <w:rsid w:val="00D63B52"/>
    <w:rsid w:val="00D63DC6"/>
    <w:rsid w:val="00D64AF6"/>
    <w:rsid w:val="00D64BE3"/>
    <w:rsid w:val="00D66AAF"/>
    <w:rsid w:val="00D70DDB"/>
    <w:rsid w:val="00D71049"/>
    <w:rsid w:val="00D72264"/>
    <w:rsid w:val="00D753C9"/>
    <w:rsid w:val="00D81055"/>
    <w:rsid w:val="00D81B11"/>
    <w:rsid w:val="00D81D3C"/>
    <w:rsid w:val="00D82BDB"/>
    <w:rsid w:val="00D84391"/>
    <w:rsid w:val="00D84BCD"/>
    <w:rsid w:val="00D852CC"/>
    <w:rsid w:val="00D86698"/>
    <w:rsid w:val="00D86E1C"/>
    <w:rsid w:val="00D91043"/>
    <w:rsid w:val="00D920D3"/>
    <w:rsid w:val="00D959E7"/>
    <w:rsid w:val="00D9627D"/>
    <w:rsid w:val="00D97ACE"/>
    <w:rsid w:val="00DA224D"/>
    <w:rsid w:val="00DA31AE"/>
    <w:rsid w:val="00DA3EC7"/>
    <w:rsid w:val="00DA4151"/>
    <w:rsid w:val="00DA449B"/>
    <w:rsid w:val="00DA4BF6"/>
    <w:rsid w:val="00DA68AF"/>
    <w:rsid w:val="00DA6D9E"/>
    <w:rsid w:val="00DA7CE1"/>
    <w:rsid w:val="00DB044E"/>
    <w:rsid w:val="00DB0B7D"/>
    <w:rsid w:val="00DB194C"/>
    <w:rsid w:val="00DB1996"/>
    <w:rsid w:val="00DB292F"/>
    <w:rsid w:val="00DB2D83"/>
    <w:rsid w:val="00DB78DA"/>
    <w:rsid w:val="00DC4276"/>
    <w:rsid w:val="00DC49E0"/>
    <w:rsid w:val="00DC4C55"/>
    <w:rsid w:val="00DC5138"/>
    <w:rsid w:val="00DC5B07"/>
    <w:rsid w:val="00DC60DA"/>
    <w:rsid w:val="00DC6835"/>
    <w:rsid w:val="00DC7B17"/>
    <w:rsid w:val="00DC7B2D"/>
    <w:rsid w:val="00DD01FC"/>
    <w:rsid w:val="00DD0CAD"/>
    <w:rsid w:val="00DD10D2"/>
    <w:rsid w:val="00DD1325"/>
    <w:rsid w:val="00DD42F7"/>
    <w:rsid w:val="00DD502F"/>
    <w:rsid w:val="00DD7B01"/>
    <w:rsid w:val="00DD7B33"/>
    <w:rsid w:val="00DE3222"/>
    <w:rsid w:val="00DE4F16"/>
    <w:rsid w:val="00DE6DA0"/>
    <w:rsid w:val="00DF07EB"/>
    <w:rsid w:val="00DF219C"/>
    <w:rsid w:val="00DF25A7"/>
    <w:rsid w:val="00DF2786"/>
    <w:rsid w:val="00DF2F7F"/>
    <w:rsid w:val="00DF39FC"/>
    <w:rsid w:val="00DF466A"/>
    <w:rsid w:val="00DF4D51"/>
    <w:rsid w:val="00DF555A"/>
    <w:rsid w:val="00DF591E"/>
    <w:rsid w:val="00E00599"/>
    <w:rsid w:val="00E030CA"/>
    <w:rsid w:val="00E04110"/>
    <w:rsid w:val="00E05F9C"/>
    <w:rsid w:val="00E06FBE"/>
    <w:rsid w:val="00E07458"/>
    <w:rsid w:val="00E10B2D"/>
    <w:rsid w:val="00E12246"/>
    <w:rsid w:val="00E13D2E"/>
    <w:rsid w:val="00E175B9"/>
    <w:rsid w:val="00E20B0F"/>
    <w:rsid w:val="00E24CDA"/>
    <w:rsid w:val="00E256EA"/>
    <w:rsid w:val="00E2760B"/>
    <w:rsid w:val="00E276F0"/>
    <w:rsid w:val="00E306F3"/>
    <w:rsid w:val="00E30C90"/>
    <w:rsid w:val="00E30D29"/>
    <w:rsid w:val="00E31B9C"/>
    <w:rsid w:val="00E320CC"/>
    <w:rsid w:val="00E3283D"/>
    <w:rsid w:val="00E340A6"/>
    <w:rsid w:val="00E34350"/>
    <w:rsid w:val="00E343C9"/>
    <w:rsid w:val="00E34B32"/>
    <w:rsid w:val="00E40C1B"/>
    <w:rsid w:val="00E4143D"/>
    <w:rsid w:val="00E41EEB"/>
    <w:rsid w:val="00E4645E"/>
    <w:rsid w:val="00E465C6"/>
    <w:rsid w:val="00E51EFC"/>
    <w:rsid w:val="00E521CA"/>
    <w:rsid w:val="00E54267"/>
    <w:rsid w:val="00E5671C"/>
    <w:rsid w:val="00E609A7"/>
    <w:rsid w:val="00E618DB"/>
    <w:rsid w:val="00E6286A"/>
    <w:rsid w:val="00E63768"/>
    <w:rsid w:val="00E64213"/>
    <w:rsid w:val="00E65432"/>
    <w:rsid w:val="00E65EC1"/>
    <w:rsid w:val="00E6621A"/>
    <w:rsid w:val="00E66918"/>
    <w:rsid w:val="00E71EAE"/>
    <w:rsid w:val="00E75866"/>
    <w:rsid w:val="00E75EC7"/>
    <w:rsid w:val="00E817D0"/>
    <w:rsid w:val="00E82804"/>
    <w:rsid w:val="00E83D3B"/>
    <w:rsid w:val="00E85AC9"/>
    <w:rsid w:val="00E868C9"/>
    <w:rsid w:val="00E86B2A"/>
    <w:rsid w:val="00E87D5F"/>
    <w:rsid w:val="00E92923"/>
    <w:rsid w:val="00E93022"/>
    <w:rsid w:val="00E941B7"/>
    <w:rsid w:val="00E95EAE"/>
    <w:rsid w:val="00E95F51"/>
    <w:rsid w:val="00E95F66"/>
    <w:rsid w:val="00E976C2"/>
    <w:rsid w:val="00EA5DD5"/>
    <w:rsid w:val="00EA5F60"/>
    <w:rsid w:val="00EA6C91"/>
    <w:rsid w:val="00EA7334"/>
    <w:rsid w:val="00EB178B"/>
    <w:rsid w:val="00EB316F"/>
    <w:rsid w:val="00EB3F7C"/>
    <w:rsid w:val="00EB70BC"/>
    <w:rsid w:val="00EC3AEF"/>
    <w:rsid w:val="00EC5761"/>
    <w:rsid w:val="00EC5828"/>
    <w:rsid w:val="00ED2B3C"/>
    <w:rsid w:val="00ED4F50"/>
    <w:rsid w:val="00ED5EFD"/>
    <w:rsid w:val="00EE02DC"/>
    <w:rsid w:val="00EE22AF"/>
    <w:rsid w:val="00EE29FF"/>
    <w:rsid w:val="00EE2D3C"/>
    <w:rsid w:val="00EE4590"/>
    <w:rsid w:val="00EE5542"/>
    <w:rsid w:val="00EE602E"/>
    <w:rsid w:val="00EE71DF"/>
    <w:rsid w:val="00EE71E4"/>
    <w:rsid w:val="00EE71F9"/>
    <w:rsid w:val="00EF27D9"/>
    <w:rsid w:val="00EF2AA6"/>
    <w:rsid w:val="00EF4390"/>
    <w:rsid w:val="00EF5990"/>
    <w:rsid w:val="00EF5F9F"/>
    <w:rsid w:val="00EF741A"/>
    <w:rsid w:val="00EF7E39"/>
    <w:rsid w:val="00F002BB"/>
    <w:rsid w:val="00F00471"/>
    <w:rsid w:val="00F01672"/>
    <w:rsid w:val="00F0306F"/>
    <w:rsid w:val="00F063D8"/>
    <w:rsid w:val="00F06E46"/>
    <w:rsid w:val="00F10AB8"/>
    <w:rsid w:val="00F12135"/>
    <w:rsid w:val="00F1264E"/>
    <w:rsid w:val="00F126C1"/>
    <w:rsid w:val="00F12903"/>
    <w:rsid w:val="00F132A7"/>
    <w:rsid w:val="00F1372E"/>
    <w:rsid w:val="00F13DB7"/>
    <w:rsid w:val="00F13E8A"/>
    <w:rsid w:val="00F1639F"/>
    <w:rsid w:val="00F168D6"/>
    <w:rsid w:val="00F21DD5"/>
    <w:rsid w:val="00F232DC"/>
    <w:rsid w:val="00F25468"/>
    <w:rsid w:val="00F25718"/>
    <w:rsid w:val="00F26063"/>
    <w:rsid w:val="00F27257"/>
    <w:rsid w:val="00F27780"/>
    <w:rsid w:val="00F30D97"/>
    <w:rsid w:val="00F31B3A"/>
    <w:rsid w:val="00F337BD"/>
    <w:rsid w:val="00F35FED"/>
    <w:rsid w:val="00F37998"/>
    <w:rsid w:val="00F4080A"/>
    <w:rsid w:val="00F40D84"/>
    <w:rsid w:val="00F41784"/>
    <w:rsid w:val="00F44B76"/>
    <w:rsid w:val="00F466C4"/>
    <w:rsid w:val="00F47B40"/>
    <w:rsid w:val="00F50D24"/>
    <w:rsid w:val="00F5237E"/>
    <w:rsid w:val="00F543E9"/>
    <w:rsid w:val="00F57832"/>
    <w:rsid w:val="00F61FA4"/>
    <w:rsid w:val="00F63448"/>
    <w:rsid w:val="00F65001"/>
    <w:rsid w:val="00F657E3"/>
    <w:rsid w:val="00F6582C"/>
    <w:rsid w:val="00F67FB6"/>
    <w:rsid w:val="00F70038"/>
    <w:rsid w:val="00F70345"/>
    <w:rsid w:val="00F718E8"/>
    <w:rsid w:val="00F72CF2"/>
    <w:rsid w:val="00F765FF"/>
    <w:rsid w:val="00F7755B"/>
    <w:rsid w:val="00F80977"/>
    <w:rsid w:val="00F811D0"/>
    <w:rsid w:val="00F821B8"/>
    <w:rsid w:val="00F83567"/>
    <w:rsid w:val="00F84432"/>
    <w:rsid w:val="00F85A15"/>
    <w:rsid w:val="00F8723F"/>
    <w:rsid w:val="00F91C01"/>
    <w:rsid w:val="00F94666"/>
    <w:rsid w:val="00F94CF5"/>
    <w:rsid w:val="00F94EF8"/>
    <w:rsid w:val="00F97F0D"/>
    <w:rsid w:val="00FA0599"/>
    <w:rsid w:val="00FA1A35"/>
    <w:rsid w:val="00FA2C76"/>
    <w:rsid w:val="00FA360E"/>
    <w:rsid w:val="00FA41E6"/>
    <w:rsid w:val="00FA4968"/>
    <w:rsid w:val="00FA5F40"/>
    <w:rsid w:val="00FA6A03"/>
    <w:rsid w:val="00FA7E5F"/>
    <w:rsid w:val="00FB0193"/>
    <w:rsid w:val="00FB0357"/>
    <w:rsid w:val="00FB0CDB"/>
    <w:rsid w:val="00FB3D49"/>
    <w:rsid w:val="00FB4AAC"/>
    <w:rsid w:val="00FB4F5B"/>
    <w:rsid w:val="00FB53CE"/>
    <w:rsid w:val="00FB6439"/>
    <w:rsid w:val="00FC1EAF"/>
    <w:rsid w:val="00FC23C7"/>
    <w:rsid w:val="00FC251A"/>
    <w:rsid w:val="00FC3A42"/>
    <w:rsid w:val="00FC7577"/>
    <w:rsid w:val="00FC79FE"/>
    <w:rsid w:val="00FC7F1D"/>
    <w:rsid w:val="00FD12F1"/>
    <w:rsid w:val="00FD1F48"/>
    <w:rsid w:val="00FD3BBD"/>
    <w:rsid w:val="00FE071C"/>
    <w:rsid w:val="00FE1248"/>
    <w:rsid w:val="00FE1917"/>
    <w:rsid w:val="00FE28CA"/>
    <w:rsid w:val="00FE3415"/>
    <w:rsid w:val="00FE35BD"/>
    <w:rsid w:val="00FE645D"/>
    <w:rsid w:val="00FE6C6B"/>
    <w:rsid w:val="00FE7EE6"/>
    <w:rsid w:val="00FF0174"/>
    <w:rsid w:val="00FF15B5"/>
    <w:rsid w:val="00FF1E38"/>
    <w:rsid w:val="00FF3743"/>
    <w:rsid w:val="00FF4206"/>
    <w:rsid w:val="00FF48EF"/>
    <w:rsid w:val="00FF4C53"/>
    <w:rsid w:val="00FF548D"/>
    <w:rsid w:val="00FF6A70"/>
    <w:rsid w:val="00FF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E3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62E2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8E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18E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18E8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F2A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1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rsid w:val="00DA4151"/>
    <w:rPr>
      <w:b/>
      <w:sz w:val="28"/>
      <w:szCs w:val="20"/>
    </w:rPr>
  </w:style>
  <w:style w:type="paragraph" w:customStyle="1" w:styleId="ConsPlusNonformat">
    <w:name w:val="ConsPlusNonformat"/>
    <w:rsid w:val="00E10B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A25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8614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link w:val="a6"/>
    <w:uiPriority w:val="99"/>
    <w:rsid w:val="0088614F"/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88614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rsid w:val="0088614F"/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rsid w:val="00504EA6"/>
  </w:style>
  <w:style w:type="character" w:styleId="aa">
    <w:name w:val="Hyperlink"/>
    <w:uiPriority w:val="99"/>
    <w:unhideWhenUsed/>
    <w:rsid w:val="00504EA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5062F"/>
    <w:pPr>
      <w:ind w:left="708"/>
    </w:pPr>
  </w:style>
  <w:style w:type="paragraph" w:styleId="ac">
    <w:name w:val="No Spacing"/>
    <w:uiPriority w:val="1"/>
    <w:qFormat/>
    <w:rsid w:val="000962E2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0962E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F718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718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718E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harStyle8">
    <w:name w:val="Char Style 8"/>
    <w:link w:val="Style7"/>
    <w:uiPriority w:val="99"/>
    <w:locked/>
    <w:rsid w:val="00F718E8"/>
    <w:rPr>
      <w:b/>
      <w:sz w:val="10"/>
      <w:shd w:val="clear" w:color="auto" w:fill="FFFFFF"/>
    </w:rPr>
  </w:style>
  <w:style w:type="character" w:customStyle="1" w:styleId="CharStyle22">
    <w:name w:val="Char Style 22"/>
    <w:link w:val="Style21"/>
    <w:uiPriority w:val="99"/>
    <w:locked/>
    <w:rsid w:val="00F718E8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F718E8"/>
    <w:pPr>
      <w:widowControl w:val="0"/>
      <w:shd w:val="clear" w:color="auto" w:fill="FFFFFF"/>
      <w:spacing w:before="60" w:after="60" w:line="149" w:lineRule="exact"/>
    </w:pPr>
    <w:rPr>
      <w:rFonts w:ascii="Times New Roman" w:hAnsi="Times New Roman" w:cs="Times New Roman"/>
      <w:b/>
      <w:sz w:val="10"/>
      <w:szCs w:val="20"/>
    </w:rPr>
  </w:style>
  <w:style w:type="paragraph" w:customStyle="1" w:styleId="Style21">
    <w:name w:val="Style 21"/>
    <w:basedOn w:val="a"/>
    <w:link w:val="CharStyle22"/>
    <w:uiPriority w:val="99"/>
    <w:rsid w:val="00F718E8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sz w:val="1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5E3"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0962E2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18E8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18E8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718E8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F2A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1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ody Text"/>
    <w:basedOn w:val="a"/>
    <w:rsid w:val="00DA4151"/>
    <w:rPr>
      <w:b/>
      <w:sz w:val="28"/>
      <w:szCs w:val="20"/>
    </w:rPr>
  </w:style>
  <w:style w:type="paragraph" w:customStyle="1" w:styleId="ConsPlusNonformat">
    <w:name w:val="ConsPlusNonformat"/>
    <w:rsid w:val="00E10B2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uiPriority w:val="59"/>
    <w:rsid w:val="00A25A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8614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7">
    <w:name w:val="Верхний колонтитул Знак"/>
    <w:link w:val="a6"/>
    <w:uiPriority w:val="99"/>
    <w:rsid w:val="0088614F"/>
    <w:rPr>
      <w:rFonts w:ascii="Calibri" w:hAnsi="Calibri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88614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9">
    <w:name w:val="Нижний колонтитул Знак"/>
    <w:link w:val="a8"/>
    <w:uiPriority w:val="99"/>
    <w:rsid w:val="0088614F"/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rsid w:val="00504EA6"/>
  </w:style>
  <w:style w:type="character" w:styleId="aa">
    <w:name w:val="Hyperlink"/>
    <w:uiPriority w:val="99"/>
    <w:unhideWhenUsed/>
    <w:rsid w:val="00504EA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5062F"/>
    <w:pPr>
      <w:ind w:left="708"/>
    </w:pPr>
  </w:style>
  <w:style w:type="paragraph" w:styleId="ac">
    <w:name w:val="No Spacing"/>
    <w:uiPriority w:val="1"/>
    <w:qFormat/>
    <w:rsid w:val="000962E2"/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link w:val="1"/>
    <w:uiPriority w:val="9"/>
    <w:rsid w:val="000962E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F718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718E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718E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CharStyle8">
    <w:name w:val="Char Style 8"/>
    <w:link w:val="Style7"/>
    <w:uiPriority w:val="99"/>
    <w:locked/>
    <w:rsid w:val="00F718E8"/>
    <w:rPr>
      <w:b/>
      <w:sz w:val="10"/>
      <w:shd w:val="clear" w:color="auto" w:fill="FFFFFF"/>
    </w:rPr>
  </w:style>
  <w:style w:type="character" w:customStyle="1" w:styleId="CharStyle22">
    <w:name w:val="Char Style 22"/>
    <w:link w:val="Style21"/>
    <w:uiPriority w:val="99"/>
    <w:locked/>
    <w:rsid w:val="00F718E8"/>
    <w:rPr>
      <w:b/>
      <w:sz w:val="10"/>
      <w:shd w:val="clear" w:color="auto" w:fill="FFFFFF"/>
    </w:rPr>
  </w:style>
  <w:style w:type="paragraph" w:customStyle="1" w:styleId="Style7">
    <w:name w:val="Style 7"/>
    <w:basedOn w:val="a"/>
    <w:link w:val="CharStyle8"/>
    <w:uiPriority w:val="99"/>
    <w:rsid w:val="00F718E8"/>
    <w:pPr>
      <w:widowControl w:val="0"/>
      <w:shd w:val="clear" w:color="auto" w:fill="FFFFFF"/>
      <w:spacing w:before="60" w:after="60" w:line="149" w:lineRule="exact"/>
    </w:pPr>
    <w:rPr>
      <w:rFonts w:ascii="Times New Roman" w:hAnsi="Times New Roman" w:cs="Times New Roman"/>
      <w:b/>
      <w:sz w:val="10"/>
      <w:szCs w:val="20"/>
    </w:rPr>
  </w:style>
  <w:style w:type="paragraph" w:customStyle="1" w:styleId="Style21">
    <w:name w:val="Style 21"/>
    <w:basedOn w:val="a"/>
    <w:link w:val="CharStyle22"/>
    <w:uiPriority w:val="99"/>
    <w:rsid w:val="00F718E8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sz w:val="1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2445</Words>
  <Characters>18572</Characters>
  <Application>Microsoft Office Word</Application>
  <DocSecurity>0</DocSecurity>
  <Lines>154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Петрозаводский городской</vt:lpstr>
    </vt:vector>
  </TitlesOfParts>
  <Company>Hewlett-Packard Company</Company>
  <LinksUpToDate>false</LinksUpToDate>
  <CharactersWithSpaces>20976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Петрозаводский городской</dc:title>
  <dc:creator>ZavjalovaON</dc:creator>
  <cp:lastModifiedBy>lavrova</cp:lastModifiedBy>
  <cp:revision>2</cp:revision>
  <cp:lastPrinted>2019-11-01T13:07:00Z</cp:lastPrinted>
  <dcterms:created xsi:type="dcterms:W3CDTF">2019-12-06T12:22:00Z</dcterms:created>
  <dcterms:modified xsi:type="dcterms:W3CDTF">2019-12-06T12:22:00Z</dcterms:modified>
</cp:coreProperties>
</file>